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53" w:rsidRDefault="00CB5FCF" w:rsidP="00CD5053">
      <w:pPr>
        <w:spacing w:after="0" w:line="240" w:lineRule="auto"/>
        <w:ind w:left="1418"/>
        <w:jc w:val="center"/>
        <w:rPr>
          <w:rFonts w:ascii="Book Antiqua" w:hAnsi="Book Antiqua"/>
          <w:sz w:val="24"/>
          <w:szCs w:val="24"/>
          <w:lang w:val="en-US"/>
        </w:rPr>
      </w:pPr>
      <w:r w:rsidRPr="00CB5FCF">
        <w:rPr>
          <w:rFonts w:ascii="Book Antiqua" w:hAnsi="Book Antiqua"/>
          <w:b/>
          <w:sz w:val="36"/>
          <w:szCs w:val="36"/>
          <w:lang w:val="en-US"/>
        </w:rPr>
        <w:t>Blessing of a new School Building</w:t>
      </w:r>
    </w:p>
    <w:p w:rsidR="00CB5FCF" w:rsidRDefault="00CB5FCF" w:rsidP="00CD5053">
      <w:pPr>
        <w:spacing w:after="0" w:line="240" w:lineRule="auto"/>
        <w:jc w:val="center"/>
        <w:rPr>
          <w:rFonts w:ascii="Book Antiqua" w:hAnsi="Book Antiqua"/>
          <w:sz w:val="24"/>
          <w:szCs w:val="24"/>
          <w:lang w:val="en-US"/>
        </w:rPr>
      </w:pPr>
    </w:p>
    <w:p w:rsidR="00CB5FCF" w:rsidRPr="00CB5FCF" w:rsidRDefault="00CB5FCF" w:rsidP="00CD5053">
      <w:pPr>
        <w:spacing w:after="0" w:line="240" w:lineRule="auto"/>
        <w:rPr>
          <w:rFonts w:ascii="Book Antiqua" w:hAnsi="Book Antiqua"/>
          <w:b/>
          <w:sz w:val="24"/>
          <w:szCs w:val="24"/>
          <w:lang w:val="en-US"/>
        </w:rPr>
      </w:pPr>
      <w:r w:rsidRPr="00CB5FCF">
        <w:rPr>
          <w:rFonts w:ascii="Book Antiqua" w:hAnsi="Book Antiqua"/>
          <w:b/>
          <w:sz w:val="24"/>
          <w:szCs w:val="24"/>
          <w:lang w:val="en-US"/>
        </w:rPr>
        <w:t>Welcome</w:t>
      </w:r>
    </w:p>
    <w:p w:rsidR="00CD5053" w:rsidRDefault="00CB5FCF" w:rsidP="00CD5053">
      <w:pPr>
        <w:spacing w:after="0" w:line="240" w:lineRule="auto"/>
        <w:rPr>
          <w:rFonts w:ascii="Book Antiqua" w:hAnsi="Book Antiqua"/>
          <w:i/>
          <w:sz w:val="24"/>
          <w:szCs w:val="24"/>
          <w:lang w:val="en-US"/>
        </w:rPr>
      </w:pPr>
      <w:r>
        <w:rPr>
          <w:rFonts w:ascii="Book Antiqua" w:hAnsi="Book Antiqua"/>
          <w:i/>
          <w:sz w:val="24"/>
          <w:szCs w:val="24"/>
          <w:lang w:val="en-US"/>
        </w:rPr>
        <w:t>A designated person (e.g. the Principal) gives a brief general welcome announces any WHS issues.</w:t>
      </w:r>
    </w:p>
    <w:p w:rsidR="00CB5FCF" w:rsidRDefault="00CB5FCF" w:rsidP="00CD5053">
      <w:pPr>
        <w:spacing w:after="0" w:line="240" w:lineRule="auto"/>
        <w:rPr>
          <w:rFonts w:ascii="Book Antiqua" w:hAnsi="Book Antiqua"/>
          <w:i/>
          <w:sz w:val="24"/>
          <w:szCs w:val="24"/>
          <w:lang w:val="en-US"/>
        </w:rPr>
      </w:pPr>
      <w:r>
        <w:rPr>
          <w:rFonts w:ascii="Book Antiqua" w:hAnsi="Book Antiqua"/>
          <w:i/>
          <w:sz w:val="24"/>
          <w:szCs w:val="24"/>
          <w:lang w:val="en-US"/>
        </w:rPr>
        <w:t>A brief Welcome to Country follows (given either by an Aboriginal Elder or by the Principal)</w:t>
      </w:r>
    </w:p>
    <w:p w:rsidR="00CD5053" w:rsidRDefault="00CB5FCF" w:rsidP="00CD5053">
      <w:pPr>
        <w:spacing w:after="0" w:line="240" w:lineRule="auto"/>
        <w:rPr>
          <w:rFonts w:ascii="Book Antiqua" w:hAnsi="Book Antiqua"/>
          <w:i/>
          <w:sz w:val="24"/>
          <w:szCs w:val="24"/>
          <w:lang w:val="en-US"/>
        </w:rPr>
      </w:pPr>
      <w:r>
        <w:rPr>
          <w:rFonts w:ascii="Book Antiqua" w:hAnsi="Book Antiqua"/>
          <w:i/>
          <w:sz w:val="24"/>
          <w:szCs w:val="24"/>
          <w:lang w:val="en-US"/>
        </w:rPr>
        <w:t>Those present are invited to join in a Gathering Song or Hymn.</w:t>
      </w:r>
    </w:p>
    <w:p w:rsidR="00CB5FCF" w:rsidRDefault="00CB5FCF" w:rsidP="00CD5053">
      <w:pPr>
        <w:spacing w:after="0" w:line="240" w:lineRule="auto"/>
        <w:rPr>
          <w:rFonts w:ascii="Book Antiqua" w:hAnsi="Book Antiqua"/>
          <w:sz w:val="24"/>
          <w:szCs w:val="24"/>
          <w:lang w:val="en-US"/>
        </w:rPr>
      </w:pPr>
      <w:r>
        <w:rPr>
          <w:rFonts w:ascii="Book Antiqua" w:hAnsi="Book Antiqua"/>
          <w:i/>
          <w:sz w:val="24"/>
          <w:szCs w:val="24"/>
          <w:lang w:val="en-US"/>
        </w:rPr>
        <w:t>While this is being sung the Entrance Procession takes place.</w:t>
      </w:r>
    </w:p>
    <w:p w:rsidR="00CD5053" w:rsidRDefault="00CD5053" w:rsidP="00CD5053">
      <w:pPr>
        <w:spacing w:after="0" w:line="240" w:lineRule="auto"/>
        <w:rPr>
          <w:rFonts w:ascii="Book Antiqua" w:hAnsi="Book Antiqua"/>
          <w:b/>
          <w:sz w:val="24"/>
          <w:szCs w:val="24"/>
          <w:lang w:val="en-US"/>
        </w:rPr>
      </w:pPr>
    </w:p>
    <w:p w:rsidR="00CB5FCF" w:rsidRPr="00CD5053" w:rsidRDefault="00CB5FCF" w:rsidP="00CD5053">
      <w:pPr>
        <w:spacing w:after="0" w:line="240" w:lineRule="auto"/>
        <w:rPr>
          <w:rFonts w:ascii="Book Antiqua" w:hAnsi="Book Antiqua"/>
          <w:b/>
          <w:sz w:val="24"/>
          <w:szCs w:val="24"/>
          <w:lang w:val="en-US"/>
        </w:rPr>
      </w:pPr>
      <w:r w:rsidRPr="00CD5053">
        <w:rPr>
          <w:rFonts w:ascii="Book Antiqua" w:hAnsi="Book Antiqua"/>
          <w:b/>
          <w:sz w:val="24"/>
          <w:szCs w:val="24"/>
          <w:lang w:val="en-US"/>
        </w:rPr>
        <w:t>Entrance Procession</w:t>
      </w:r>
    </w:p>
    <w:p w:rsidR="00CB5FCF" w:rsidRDefault="00CB5FCF" w:rsidP="00CD5053">
      <w:pPr>
        <w:spacing w:after="0" w:line="240" w:lineRule="auto"/>
        <w:rPr>
          <w:rFonts w:ascii="Book Antiqua" w:hAnsi="Book Antiqua"/>
          <w:i/>
          <w:sz w:val="24"/>
          <w:szCs w:val="24"/>
          <w:lang w:val="en-US"/>
        </w:rPr>
      </w:pPr>
      <w:r>
        <w:rPr>
          <w:rFonts w:ascii="Book Antiqua" w:hAnsi="Book Antiqua"/>
          <w:i/>
          <w:sz w:val="24"/>
          <w:szCs w:val="24"/>
          <w:lang w:val="en-US"/>
        </w:rPr>
        <w:t>This may consist of the Bishop, the parish priest, students with Cross and candles, someone carrying the Book of the Word of God, any other suitable symbols (e.g. School banner)</w:t>
      </w:r>
    </w:p>
    <w:p w:rsidR="00CD5053" w:rsidRDefault="00CD5053" w:rsidP="00CD5053">
      <w:pPr>
        <w:spacing w:after="0" w:line="240" w:lineRule="auto"/>
        <w:rPr>
          <w:rFonts w:ascii="Book Antiqua" w:hAnsi="Book Antiqua"/>
          <w:b/>
          <w:sz w:val="24"/>
          <w:szCs w:val="24"/>
          <w:lang w:val="en-US"/>
        </w:rPr>
      </w:pPr>
    </w:p>
    <w:p w:rsidR="00CB5FCF" w:rsidRPr="00CD5053" w:rsidRDefault="00CB5FCF" w:rsidP="00CD5053">
      <w:pPr>
        <w:spacing w:after="0" w:line="240" w:lineRule="auto"/>
        <w:rPr>
          <w:rFonts w:ascii="Book Antiqua" w:hAnsi="Book Antiqua"/>
          <w:b/>
          <w:sz w:val="28"/>
          <w:szCs w:val="28"/>
          <w:lang w:val="en-US"/>
        </w:rPr>
      </w:pPr>
      <w:r w:rsidRPr="00CD5053">
        <w:rPr>
          <w:rFonts w:ascii="Book Antiqua" w:hAnsi="Book Antiqua"/>
          <w:b/>
          <w:sz w:val="28"/>
          <w:szCs w:val="28"/>
          <w:lang w:val="en-US"/>
        </w:rPr>
        <w:t>Introductory Rites</w:t>
      </w:r>
    </w:p>
    <w:p w:rsidR="00CD5053" w:rsidRDefault="00CD5053" w:rsidP="00CD5053">
      <w:pPr>
        <w:spacing w:after="0" w:line="240" w:lineRule="auto"/>
        <w:rPr>
          <w:rFonts w:ascii="Book Antiqua" w:hAnsi="Book Antiqua"/>
          <w:sz w:val="24"/>
          <w:szCs w:val="24"/>
          <w:lang w:val="en-US"/>
        </w:rPr>
      </w:pPr>
    </w:p>
    <w:p w:rsidR="00CB5FCF" w:rsidRPr="00CD5053" w:rsidRDefault="00CB5FCF" w:rsidP="00667135">
      <w:pPr>
        <w:tabs>
          <w:tab w:val="left" w:pos="1418"/>
        </w:tabs>
        <w:spacing w:after="0" w:line="240" w:lineRule="auto"/>
        <w:rPr>
          <w:rFonts w:ascii="Book Antiqua" w:hAnsi="Book Antiqua"/>
          <w:b/>
          <w:sz w:val="24"/>
          <w:szCs w:val="24"/>
          <w:lang w:val="en-US"/>
        </w:rPr>
      </w:pPr>
      <w:r w:rsidRPr="00CD5053">
        <w:rPr>
          <w:rFonts w:ascii="Book Antiqua" w:hAnsi="Book Antiqua"/>
          <w:b/>
          <w:sz w:val="24"/>
          <w:szCs w:val="24"/>
          <w:lang w:val="en-US"/>
        </w:rPr>
        <w:t>Sign of the Cross</w:t>
      </w:r>
    </w:p>
    <w:p w:rsidR="00CB5FCF" w:rsidRDefault="00CB5FCF" w:rsidP="00667135">
      <w:pPr>
        <w:tabs>
          <w:tab w:val="left" w:pos="1418"/>
        </w:tabs>
        <w:spacing w:after="0" w:line="240" w:lineRule="auto"/>
        <w:rPr>
          <w:rFonts w:ascii="Book Antiqua" w:hAnsi="Book Antiqua"/>
          <w:sz w:val="24"/>
          <w:szCs w:val="24"/>
          <w:lang w:val="en-US"/>
        </w:rPr>
      </w:pPr>
      <w:r>
        <w:rPr>
          <w:rFonts w:ascii="Book Antiqua" w:hAnsi="Book Antiqua"/>
          <w:sz w:val="24"/>
          <w:szCs w:val="24"/>
          <w:lang w:val="en-US"/>
        </w:rPr>
        <w:t>Bishop:</w:t>
      </w:r>
      <w:r>
        <w:rPr>
          <w:rFonts w:ascii="Book Antiqua" w:hAnsi="Book Antiqua"/>
          <w:sz w:val="24"/>
          <w:szCs w:val="24"/>
          <w:lang w:val="en-US"/>
        </w:rPr>
        <w:tab/>
        <w:t>In the name of the Father, and of the Son, and of the Holy Spirit</w:t>
      </w:r>
      <w:r>
        <w:rPr>
          <w:rFonts w:ascii="Book Antiqua" w:hAnsi="Book Antiqua"/>
          <w:sz w:val="24"/>
          <w:szCs w:val="24"/>
          <w:lang w:val="en-US"/>
        </w:rPr>
        <w:br/>
      </w:r>
      <w:r>
        <w:rPr>
          <w:rFonts w:ascii="Book Antiqua" w:hAnsi="Book Antiqua"/>
          <w:b/>
          <w:sz w:val="24"/>
          <w:szCs w:val="24"/>
          <w:lang w:val="en-US"/>
        </w:rPr>
        <w:t>All:</w:t>
      </w:r>
      <w:r>
        <w:rPr>
          <w:rFonts w:ascii="Book Antiqua" w:hAnsi="Book Antiqua"/>
          <w:b/>
          <w:sz w:val="24"/>
          <w:szCs w:val="24"/>
          <w:lang w:val="en-US"/>
        </w:rPr>
        <w:tab/>
      </w:r>
      <w:r>
        <w:rPr>
          <w:rFonts w:ascii="Book Antiqua" w:hAnsi="Book Antiqua"/>
          <w:b/>
          <w:sz w:val="24"/>
          <w:szCs w:val="24"/>
          <w:lang w:val="en-US"/>
        </w:rPr>
        <w:tab/>
        <w:t>Amen</w:t>
      </w:r>
    </w:p>
    <w:p w:rsidR="00CB5FCF" w:rsidRDefault="00CB5FCF" w:rsidP="00667135">
      <w:pPr>
        <w:tabs>
          <w:tab w:val="left" w:pos="1418"/>
        </w:tabs>
        <w:spacing w:after="0" w:line="240" w:lineRule="auto"/>
        <w:rPr>
          <w:rFonts w:ascii="Book Antiqua" w:hAnsi="Book Antiqua"/>
          <w:sz w:val="24"/>
          <w:szCs w:val="24"/>
          <w:lang w:val="en-US"/>
        </w:rPr>
      </w:pPr>
      <w:r>
        <w:rPr>
          <w:rFonts w:ascii="Book Antiqua" w:hAnsi="Book Antiqua"/>
          <w:sz w:val="24"/>
          <w:szCs w:val="24"/>
          <w:lang w:val="en-US"/>
        </w:rPr>
        <w:t>Bishop:</w:t>
      </w:r>
      <w:r>
        <w:rPr>
          <w:rFonts w:ascii="Book Antiqua" w:hAnsi="Book Antiqua"/>
          <w:sz w:val="24"/>
          <w:szCs w:val="24"/>
          <w:lang w:val="en-US"/>
        </w:rPr>
        <w:tab/>
        <w:t xml:space="preserve">Peace </w:t>
      </w:r>
      <w:proofErr w:type="gramStart"/>
      <w:r>
        <w:rPr>
          <w:rFonts w:ascii="Book Antiqua" w:hAnsi="Book Antiqua"/>
          <w:sz w:val="24"/>
          <w:szCs w:val="24"/>
          <w:lang w:val="en-US"/>
        </w:rPr>
        <w:t>be</w:t>
      </w:r>
      <w:proofErr w:type="gramEnd"/>
      <w:r>
        <w:rPr>
          <w:rFonts w:ascii="Book Antiqua" w:hAnsi="Book Antiqua"/>
          <w:sz w:val="24"/>
          <w:szCs w:val="24"/>
          <w:lang w:val="en-US"/>
        </w:rPr>
        <w:t xml:space="preserve"> with you</w:t>
      </w:r>
      <w:r>
        <w:rPr>
          <w:rFonts w:ascii="Book Antiqua" w:hAnsi="Book Antiqua"/>
          <w:sz w:val="24"/>
          <w:szCs w:val="24"/>
          <w:lang w:val="en-US"/>
        </w:rPr>
        <w:br/>
      </w:r>
      <w:r>
        <w:rPr>
          <w:rFonts w:ascii="Book Antiqua" w:hAnsi="Book Antiqua"/>
          <w:b/>
          <w:sz w:val="24"/>
          <w:szCs w:val="24"/>
          <w:lang w:val="en-US"/>
        </w:rPr>
        <w:t>All:</w:t>
      </w:r>
      <w:r>
        <w:rPr>
          <w:rFonts w:ascii="Book Antiqua" w:hAnsi="Book Antiqua"/>
          <w:b/>
          <w:sz w:val="24"/>
          <w:szCs w:val="24"/>
          <w:lang w:val="en-US"/>
        </w:rPr>
        <w:tab/>
      </w:r>
      <w:r>
        <w:rPr>
          <w:rFonts w:ascii="Book Antiqua" w:hAnsi="Book Antiqua"/>
          <w:b/>
          <w:sz w:val="24"/>
          <w:szCs w:val="24"/>
          <w:lang w:val="en-US"/>
        </w:rPr>
        <w:tab/>
        <w:t>And with your spirit.</w:t>
      </w:r>
    </w:p>
    <w:p w:rsidR="00CB5FCF" w:rsidRDefault="00CB5FCF" w:rsidP="00CD5053">
      <w:pPr>
        <w:spacing w:after="0" w:line="240" w:lineRule="auto"/>
        <w:rPr>
          <w:rFonts w:ascii="Book Antiqua" w:hAnsi="Book Antiqua"/>
          <w:sz w:val="24"/>
          <w:szCs w:val="24"/>
          <w:lang w:val="en-US"/>
        </w:rPr>
      </w:pPr>
    </w:p>
    <w:p w:rsidR="00CB5FCF" w:rsidRPr="00CD5053" w:rsidRDefault="00CB5FCF" w:rsidP="00CD5053">
      <w:pPr>
        <w:spacing w:after="0" w:line="240" w:lineRule="auto"/>
        <w:rPr>
          <w:rFonts w:ascii="Book Antiqua" w:hAnsi="Book Antiqua"/>
          <w:b/>
          <w:sz w:val="24"/>
          <w:szCs w:val="24"/>
          <w:lang w:val="en-US"/>
        </w:rPr>
      </w:pPr>
      <w:r w:rsidRPr="00CD5053">
        <w:rPr>
          <w:rFonts w:ascii="Book Antiqua" w:hAnsi="Book Antiqua"/>
          <w:b/>
          <w:sz w:val="24"/>
          <w:szCs w:val="24"/>
          <w:lang w:val="en-US"/>
        </w:rPr>
        <w:t>Welcome and Invitation to the Blessing</w:t>
      </w:r>
    </w:p>
    <w:p w:rsidR="00CD5053" w:rsidRDefault="00CD5053" w:rsidP="00CD5053">
      <w:pPr>
        <w:spacing w:after="0" w:line="240" w:lineRule="auto"/>
        <w:rPr>
          <w:rFonts w:ascii="Book Antiqua" w:hAnsi="Book Antiqua"/>
          <w:sz w:val="24"/>
          <w:szCs w:val="24"/>
          <w:lang w:val="en-US"/>
        </w:rPr>
      </w:pPr>
    </w:p>
    <w:p w:rsidR="00667135" w:rsidRDefault="00CB5FCF" w:rsidP="00667135">
      <w:pPr>
        <w:tabs>
          <w:tab w:val="left" w:pos="1843"/>
        </w:tabs>
        <w:spacing w:after="0" w:line="240" w:lineRule="auto"/>
        <w:ind w:left="1843" w:hanging="1843"/>
        <w:rPr>
          <w:rFonts w:ascii="Book Antiqua" w:hAnsi="Book Antiqua"/>
          <w:sz w:val="24"/>
          <w:szCs w:val="24"/>
          <w:lang w:val="en-US"/>
        </w:rPr>
      </w:pPr>
      <w:r>
        <w:rPr>
          <w:rFonts w:ascii="Book Antiqua" w:hAnsi="Book Antiqua"/>
          <w:sz w:val="24"/>
          <w:szCs w:val="24"/>
          <w:lang w:val="en-US"/>
        </w:rPr>
        <w:t xml:space="preserve">Principal </w:t>
      </w:r>
      <w:r w:rsidR="00667135">
        <w:rPr>
          <w:rFonts w:ascii="Book Antiqua" w:hAnsi="Book Antiqua"/>
          <w:sz w:val="24"/>
          <w:szCs w:val="24"/>
          <w:lang w:val="en-US"/>
        </w:rPr>
        <w:tab/>
      </w:r>
      <w:r>
        <w:rPr>
          <w:rFonts w:ascii="Book Antiqua" w:hAnsi="Book Antiqua"/>
          <w:sz w:val="24"/>
          <w:szCs w:val="24"/>
          <w:lang w:val="en-US"/>
        </w:rPr>
        <w:t>Bishop</w:t>
      </w:r>
      <w:r w:rsidR="00CD5053">
        <w:rPr>
          <w:rFonts w:ascii="Book Antiqua" w:hAnsi="Book Antiqua"/>
          <w:sz w:val="24"/>
          <w:szCs w:val="24"/>
          <w:lang w:val="en-US"/>
        </w:rPr>
        <w:t xml:space="preserve"> N.</w:t>
      </w:r>
      <w:r>
        <w:rPr>
          <w:rFonts w:ascii="Book Antiqua" w:hAnsi="Book Antiqua"/>
          <w:sz w:val="24"/>
          <w:szCs w:val="24"/>
          <w:lang w:val="en-US"/>
        </w:rPr>
        <w:t>, we welcome you warmly, together with N. (the</w:t>
      </w:r>
      <w:r w:rsidR="00CD5053">
        <w:rPr>
          <w:rFonts w:ascii="Book Antiqua" w:hAnsi="Book Antiqua"/>
          <w:sz w:val="24"/>
          <w:szCs w:val="24"/>
          <w:lang w:val="en-US"/>
        </w:rPr>
        <w:t xml:space="preserve"> </w:t>
      </w:r>
    </w:p>
    <w:p w:rsidR="00CB5FCF" w:rsidRDefault="00667135" w:rsidP="00667135">
      <w:pPr>
        <w:tabs>
          <w:tab w:val="left" w:pos="1843"/>
        </w:tabs>
        <w:spacing w:after="0" w:line="240" w:lineRule="auto"/>
        <w:ind w:left="1843" w:hanging="1843"/>
        <w:rPr>
          <w:rFonts w:ascii="Book Antiqua" w:hAnsi="Book Antiqua"/>
          <w:sz w:val="24"/>
          <w:szCs w:val="24"/>
          <w:lang w:val="en-US"/>
        </w:rPr>
      </w:pPr>
      <w:r>
        <w:rPr>
          <w:rFonts w:ascii="Book Antiqua" w:hAnsi="Book Antiqua"/>
          <w:sz w:val="24"/>
          <w:szCs w:val="24"/>
          <w:lang w:val="en-US"/>
        </w:rPr>
        <w:t>(</w:t>
      </w:r>
      <w:proofErr w:type="gramStart"/>
      <w:r>
        <w:rPr>
          <w:rFonts w:ascii="Book Antiqua" w:hAnsi="Book Antiqua"/>
          <w:sz w:val="24"/>
          <w:szCs w:val="24"/>
          <w:lang w:val="en-US"/>
        </w:rPr>
        <w:t>or</w:t>
      </w:r>
      <w:proofErr w:type="gramEnd"/>
      <w:r>
        <w:rPr>
          <w:rFonts w:ascii="Book Antiqua" w:hAnsi="Book Antiqua"/>
          <w:sz w:val="24"/>
          <w:szCs w:val="24"/>
          <w:lang w:val="en-US"/>
        </w:rPr>
        <w:t xml:space="preserve"> delegate)</w:t>
      </w:r>
      <w:r>
        <w:rPr>
          <w:rFonts w:ascii="Book Antiqua" w:hAnsi="Book Antiqua"/>
          <w:sz w:val="24"/>
          <w:szCs w:val="24"/>
          <w:lang w:val="en-US"/>
        </w:rPr>
        <w:tab/>
      </w:r>
      <w:r w:rsidR="00CB5FCF">
        <w:rPr>
          <w:rFonts w:ascii="Book Antiqua" w:hAnsi="Book Antiqua"/>
          <w:sz w:val="24"/>
          <w:szCs w:val="24"/>
          <w:lang w:val="en-US"/>
        </w:rPr>
        <w:t>politician</w:t>
      </w:r>
      <w:r>
        <w:rPr>
          <w:rFonts w:ascii="Book Antiqua" w:hAnsi="Book Antiqua"/>
          <w:sz w:val="24"/>
          <w:szCs w:val="24"/>
          <w:lang w:val="en-US"/>
        </w:rPr>
        <w:t xml:space="preserve">(or </w:t>
      </w:r>
      <w:r w:rsidR="00CB5FCF">
        <w:rPr>
          <w:rFonts w:ascii="Book Antiqua" w:hAnsi="Book Antiqua"/>
          <w:sz w:val="24"/>
          <w:szCs w:val="24"/>
          <w:lang w:val="en-US"/>
        </w:rPr>
        <w:t xml:space="preserve"> who is present), </w:t>
      </w:r>
      <w:r w:rsidR="00CD5053">
        <w:rPr>
          <w:rFonts w:ascii="Book Antiqua" w:hAnsi="Book Antiqua"/>
          <w:sz w:val="24"/>
          <w:szCs w:val="24"/>
          <w:lang w:val="en-US"/>
        </w:rPr>
        <w:t>N.</w:t>
      </w:r>
      <w:r w:rsidR="00CB5FCF">
        <w:rPr>
          <w:rFonts w:ascii="Book Antiqua" w:hAnsi="Book Antiqua"/>
          <w:sz w:val="24"/>
          <w:szCs w:val="24"/>
          <w:lang w:val="en-US"/>
        </w:rPr>
        <w:t>, Director of Catholic Education South Australia and other distinguished guests.</w:t>
      </w:r>
    </w:p>
    <w:p w:rsidR="00CB5FCF" w:rsidRDefault="00CD5053" w:rsidP="00667135">
      <w:pPr>
        <w:tabs>
          <w:tab w:val="left" w:pos="1843"/>
          <w:tab w:val="left" w:pos="2552"/>
        </w:tabs>
        <w:spacing w:before="120" w:after="0" w:line="240" w:lineRule="auto"/>
        <w:ind w:left="1843" w:hanging="1843"/>
        <w:rPr>
          <w:rFonts w:ascii="Book Antiqua" w:hAnsi="Book Antiqua"/>
          <w:sz w:val="24"/>
          <w:szCs w:val="24"/>
          <w:lang w:val="en-US"/>
        </w:rPr>
      </w:pPr>
      <w:r>
        <w:rPr>
          <w:rFonts w:ascii="Book Antiqua" w:hAnsi="Book Antiqua"/>
          <w:sz w:val="24"/>
          <w:szCs w:val="24"/>
          <w:lang w:val="en-US"/>
        </w:rPr>
        <w:tab/>
      </w:r>
      <w:r w:rsidR="00CB5FCF">
        <w:rPr>
          <w:rFonts w:ascii="Book Antiqua" w:hAnsi="Book Antiqua"/>
          <w:sz w:val="24"/>
          <w:szCs w:val="24"/>
          <w:lang w:val="en-US"/>
        </w:rPr>
        <w:t xml:space="preserve">All learning </w:t>
      </w:r>
      <w:r w:rsidR="00CF3682">
        <w:rPr>
          <w:rFonts w:ascii="Book Antiqua" w:hAnsi="Book Antiqua"/>
          <w:sz w:val="24"/>
          <w:szCs w:val="24"/>
          <w:lang w:val="en-US"/>
        </w:rPr>
        <w:t xml:space="preserve">must have as its final purpose to bring us to </w:t>
      </w:r>
      <w:proofErr w:type="gramStart"/>
      <w:r w:rsidR="00CF3682">
        <w:rPr>
          <w:rFonts w:ascii="Book Antiqua" w:hAnsi="Book Antiqua"/>
          <w:sz w:val="24"/>
          <w:szCs w:val="24"/>
          <w:lang w:val="en-US"/>
        </w:rPr>
        <w:t>a knowledge</w:t>
      </w:r>
      <w:proofErr w:type="gramEnd"/>
      <w:r w:rsidR="00CF3682">
        <w:rPr>
          <w:rFonts w:ascii="Book Antiqua" w:hAnsi="Book Antiqua"/>
          <w:sz w:val="24"/>
          <w:szCs w:val="24"/>
          <w:lang w:val="en-US"/>
        </w:rPr>
        <w:t xml:space="preserve"> of the truth and to the worship of the one true God.  Today we ask God’s blessing on this </w:t>
      </w:r>
      <w:proofErr w:type="spellStart"/>
      <w:r w:rsidR="00CF3682">
        <w:rPr>
          <w:rFonts w:ascii="Book Antiqua" w:hAnsi="Book Antiqua"/>
          <w:sz w:val="24"/>
          <w:szCs w:val="24"/>
          <w:lang w:val="en-US"/>
        </w:rPr>
        <w:t>centre</w:t>
      </w:r>
      <w:proofErr w:type="spellEnd"/>
      <w:r w:rsidR="00CF3682">
        <w:rPr>
          <w:rFonts w:ascii="Book Antiqua" w:hAnsi="Book Antiqua"/>
          <w:sz w:val="24"/>
          <w:szCs w:val="24"/>
          <w:lang w:val="en-US"/>
        </w:rPr>
        <w:t xml:space="preserve"> of seeking, learning and teaching what is true.  As a community of faith we benefit by the completion of this facility, which will be a </w:t>
      </w:r>
      <w:proofErr w:type="spellStart"/>
      <w:r w:rsidR="00CF3682">
        <w:rPr>
          <w:rFonts w:ascii="Book Antiqua" w:hAnsi="Book Antiqua"/>
          <w:sz w:val="24"/>
          <w:szCs w:val="24"/>
          <w:lang w:val="en-US"/>
        </w:rPr>
        <w:t>centre</w:t>
      </w:r>
      <w:proofErr w:type="spellEnd"/>
      <w:r w:rsidR="00CF3682">
        <w:rPr>
          <w:rFonts w:ascii="Book Antiqua" w:hAnsi="Book Antiqua"/>
          <w:sz w:val="24"/>
          <w:szCs w:val="24"/>
          <w:lang w:val="en-US"/>
        </w:rPr>
        <w:t xml:space="preserve"> for our college and for the wider community.</w:t>
      </w:r>
    </w:p>
    <w:p w:rsidR="00CF3682" w:rsidRDefault="00CD5053" w:rsidP="00667135">
      <w:pPr>
        <w:tabs>
          <w:tab w:val="left" w:pos="1843"/>
          <w:tab w:val="left" w:pos="2552"/>
        </w:tabs>
        <w:spacing w:before="120" w:after="0" w:line="240" w:lineRule="auto"/>
        <w:ind w:left="1843" w:hanging="1843"/>
        <w:rPr>
          <w:rFonts w:ascii="Book Antiqua" w:hAnsi="Book Antiqua"/>
          <w:sz w:val="24"/>
          <w:szCs w:val="24"/>
          <w:lang w:val="en-US"/>
        </w:rPr>
      </w:pPr>
      <w:r>
        <w:rPr>
          <w:rFonts w:ascii="Book Antiqua" w:hAnsi="Book Antiqua"/>
          <w:sz w:val="24"/>
          <w:szCs w:val="24"/>
          <w:lang w:val="en-US"/>
        </w:rPr>
        <w:tab/>
      </w:r>
      <w:r w:rsidR="00CF3682">
        <w:rPr>
          <w:rFonts w:ascii="Book Antiqua" w:hAnsi="Book Antiqua"/>
          <w:sz w:val="24"/>
          <w:szCs w:val="24"/>
          <w:lang w:val="en-US"/>
        </w:rPr>
        <w:t>We ask that those entrusted with the education of our young may always teach their students to join the discoveries of human wisdom with the truth of the Gospel so that they will be able to keep the faith and live up to it in their lives.</w:t>
      </w:r>
    </w:p>
    <w:p w:rsidR="00CF3682" w:rsidRDefault="00CD5053" w:rsidP="00667135">
      <w:pPr>
        <w:tabs>
          <w:tab w:val="left" w:pos="1843"/>
          <w:tab w:val="left" w:pos="2552"/>
        </w:tabs>
        <w:spacing w:before="120" w:after="0" w:line="240" w:lineRule="auto"/>
        <w:ind w:left="1843" w:hanging="1843"/>
        <w:rPr>
          <w:rFonts w:ascii="Book Antiqua" w:hAnsi="Book Antiqua"/>
          <w:sz w:val="24"/>
          <w:szCs w:val="24"/>
          <w:lang w:val="en-US"/>
        </w:rPr>
      </w:pPr>
      <w:r>
        <w:rPr>
          <w:rFonts w:ascii="Book Antiqua" w:hAnsi="Book Antiqua"/>
          <w:sz w:val="24"/>
          <w:szCs w:val="24"/>
          <w:lang w:val="en-US"/>
        </w:rPr>
        <w:tab/>
      </w:r>
      <w:r w:rsidR="00CF3682">
        <w:rPr>
          <w:rFonts w:ascii="Book Antiqua" w:hAnsi="Book Antiqua"/>
          <w:sz w:val="24"/>
          <w:szCs w:val="24"/>
          <w:lang w:val="en-US"/>
        </w:rPr>
        <w:t>We pray too that the students will find in their teachers the image of Christ so that, enriched with both human and divine learning, they will in turn be ready and able to enlighten and assist others throughout life.</w:t>
      </w:r>
    </w:p>
    <w:p w:rsidR="00667135" w:rsidRDefault="00667135" w:rsidP="00667135">
      <w:pPr>
        <w:tabs>
          <w:tab w:val="left" w:pos="1843"/>
        </w:tabs>
        <w:spacing w:after="0" w:line="240" w:lineRule="auto"/>
        <w:ind w:left="1843" w:hanging="1843"/>
        <w:rPr>
          <w:rFonts w:ascii="Book Antiqua" w:hAnsi="Book Antiqua"/>
          <w:sz w:val="24"/>
          <w:szCs w:val="24"/>
          <w:lang w:val="en-US"/>
        </w:rPr>
        <w:sectPr w:rsidR="00667135" w:rsidSect="008F06F2">
          <w:footerReference w:type="default" r:id="rId7"/>
          <w:footerReference w:type="first" r:id="rId8"/>
          <w:pgSz w:w="11906" w:h="16838"/>
          <w:pgMar w:top="1440" w:right="1440" w:bottom="1440" w:left="1440" w:header="708" w:footer="340" w:gutter="0"/>
          <w:cols w:space="708"/>
          <w:titlePg/>
          <w:docGrid w:linePitch="360"/>
        </w:sectPr>
      </w:pPr>
    </w:p>
    <w:p w:rsidR="00CF3682" w:rsidRDefault="00CF3682" w:rsidP="00CD5053">
      <w:pPr>
        <w:spacing w:after="0" w:line="240" w:lineRule="auto"/>
        <w:rPr>
          <w:rFonts w:ascii="Book Antiqua" w:hAnsi="Book Antiqua"/>
          <w:b/>
          <w:sz w:val="24"/>
          <w:szCs w:val="24"/>
          <w:lang w:val="en-US"/>
        </w:rPr>
      </w:pPr>
      <w:r>
        <w:rPr>
          <w:rFonts w:ascii="Book Antiqua" w:hAnsi="Book Antiqua"/>
          <w:b/>
          <w:sz w:val="24"/>
          <w:szCs w:val="24"/>
          <w:lang w:val="en-US"/>
        </w:rPr>
        <w:lastRenderedPageBreak/>
        <w:t>Reading of the Word of God</w:t>
      </w:r>
    </w:p>
    <w:p w:rsidR="00CF3682" w:rsidRPr="00CF3682" w:rsidRDefault="00CF3682" w:rsidP="00CD5053">
      <w:pPr>
        <w:spacing w:after="0" w:line="240" w:lineRule="auto"/>
        <w:rPr>
          <w:rFonts w:ascii="Book Antiqua" w:hAnsi="Book Antiqua"/>
          <w:i/>
          <w:sz w:val="24"/>
          <w:szCs w:val="24"/>
          <w:lang w:val="en-US"/>
        </w:rPr>
      </w:pPr>
      <w:r>
        <w:rPr>
          <w:rFonts w:ascii="Book Antiqua" w:hAnsi="Book Antiqua"/>
          <w:i/>
          <w:sz w:val="24"/>
          <w:szCs w:val="24"/>
          <w:lang w:val="en-US"/>
        </w:rPr>
        <w:t>If a Gospel reading is chosen, then the parish priest might be invited to proclaim it</w:t>
      </w:r>
      <w:r w:rsidR="00FE2E22">
        <w:rPr>
          <w:rFonts w:ascii="Book Antiqua" w:hAnsi="Book Antiqua"/>
          <w:i/>
          <w:sz w:val="24"/>
          <w:szCs w:val="24"/>
          <w:lang w:val="en-US"/>
        </w:rPr>
        <w:t>.  If there is not priest or deacon present, then it could be read by another person.</w:t>
      </w:r>
    </w:p>
    <w:p w:rsidR="00EF50EE" w:rsidRDefault="00EF50EE" w:rsidP="00CD5053">
      <w:pPr>
        <w:spacing w:after="0" w:line="240" w:lineRule="auto"/>
        <w:ind w:left="720"/>
        <w:rPr>
          <w:rFonts w:ascii="Book Antiqua" w:hAnsi="Book Antiqua"/>
          <w:sz w:val="24"/>
          <w:szCs w:val="24"/>
          <w:lang w:val="en-US"/>
        </w:rPr>
      </w:pPr>
    </w:p>
    <w:p w:rsidR="00CF3682" w:rsidRDefault="00CF3682" w:rsidP="00CD5053">
      <w:pPr>
        <w:spacing w:after="0" w:line="240" w:lineRule="auto"/>
        <w:ind w:left="720"/>
        <w:rPr>
          <w:rFonts w:ascii="Book Antiqua" w:hAnsi="Book Antiqua"/>
          <w:sz w:val="24"/>
          <w:szCs w:val="24"/>
          <w:lang w:val="en-US"/>
        </w:rPr>
      </w:pPr>
      <w:r>
        <w:rPr>
          <w:rFonts w:ascii="Book Antiqua" w:hAnsi="Book Antiqua"/>
          <w:sz w:val="24"/>
          <w:szCs w:val="24"/>
          <w:lang w:val="en-US"/>
        </w:rPr>
        <w:t>A reading from the holy Gospel according to Matthew:</w:t>
      </w:r>
    </w:p>
    <w:p w:rsidR="00EF50EE" w:rsidRDefault="00EF50EE" w:rsidP="00CD5053">
      <w:pPr>
        <w:spacing w:after="0" w:line="240" w:lineRule="auto"/>
        <w:ind w:left="720"/>
        <w:rPr>
          <w:rFonts w:ascii="Book Antiqua" w:hAnsi="Book Antiqua"/>
          <w:sz w:val="24"/>
          <w:szCs w:val="24"/>
          <w:lang w:val="en-US"/>
        </w:rPr>
      </w:pPr>
    </w:p>
    <w:p w:rsidR="00E63A97" w:rsidRDefault="00FE2E22" w:rsidP="00CD5053">
      <w:pPr>
        <w:spacing w:after="0" w:line="240" w:lineRule="auto"/>
        <w:ind w:left="720"/>
        <w:rPr>
          <w:rFonts w:ascii="Book Antiqua" w:hAnsi="Book Antiqua"/>
          <w:sz w:val="24"/>
          <w:szCs w:val="24"/>
          <w:lang w:val="en-US"/>
        </w:rPr>
      </w:pPr>
      <w:r>
        <w:rPr>
          <w:rFonts w:ascii="Book Antiqua" w:hAnsi="Book Antiqua"/>
          <w:sz w:val="24"/>
          <w:szCs w:val="24"/>
          <w:lang w:val="en-US"/>
        </w:rPr>
        <w:t>Jesus went up the mountain, and after he had sat down, his disciples came to him. He began to teach them, saying: “You are the salt of the earth. But if salt loses its taste, with what can it be seasoned?  It is no longer good for anything but to be thrown out and trampled underfoot. You are the light of the world. A city set on a mountain cannot be hidden. Nor do they light a lamp and then put it under a bushel basket; it is set on a lampstand, where it gives light to all in the house. Just so, your light must shine before others, that they may see your good deeds and glorify your heavenly Father.”</w:t>
      </w:r>
    </w:p>
    <w:p w:rsidR="00E63A97" w:rsidRDefault="00E63A97" w:rsidP="00CD5053">
      <w:pPr>
        <w:spacing w:after="0" w:line="240" w:lineRule="auto"/>
        <w:ind w:left="720"/>
        <w:rPr>
          <w:rFonts w:ascii="Book Antiqua" w:hAnsi="Book Antiqua"/>
          <w:sz w:val="24"/>
          <w:szCs w:val="24"/>
          <w:lang w:val="en-US"/>
        </w:rPr>
      </w:pPr>
    </w:p>
    <w:p w:rsidR="00FE2E22" w:rsidRDefault="00FE2E22" w:rsidP="00CD5053">
      <w:pPr>
        <w:spacing w:after="0" w:line="240" w:lineRule="auto"/>
        <w:ind w:left="720"/>
        <w:rPr>
          <w:rFonts w:ascii="Book Antiqua" w:hAnsi="Book Antiqua"/>
          <w:sz w:val="24"/>
          <w:szCs w:val="24"/>
          <w:lang w:val="en-US"/>
        </w:rPr>
      </w:pPr>
      <w:proofErr w:type="gramStart"/>
      <w:r>
        <w:rPr>
          <w:rFonts w:ascii="Book Antiqua" w:hAnsi="Book Antiqua"/>
          <w:sz w:val="24"/>
          <w:szCs w:val="24"/>
          <w:lang w:val="en-US"/>
        </w:rPr>
        <w:t>The Gospel of the Lord.</w:t>
      </w:r>
      <w:proofErr w:type="gramEnd"/>
    </w:p>
    <w:p w:rsidR="00FE2E22" w:rsidRDefault="00FE2E22" w:rsidP="008F06F2">
      <w:pPr>
        <w:spacing w:before="120" w:after="0" w:line="240" w:lineRule="auto"/>
        <w:rPr>
          <w:rFonts w:ascii="Book Antiqua" w:hAnsi="Book Antiqua"/>
          <w:b/>
          <w:sz w:val="24"/>
          <w:szCs w:val="24"/>
          <w:lang w:val="en-US"/>
        </w:rPr>
      </w:pPr>
      <w:r>
        <w:rPr>
          <w:rFonts w:ascii="Book Antiqua" w:hAnsi="Book Antiqua"/>
          <w:b/>
          <w:sz w:val="24"/>
          <w:szCs w:val="24"/>
          <w:lang w:val="en-US"/>
        </w:rPr>
        <w:t>All:</w:t>
      </w:r>
      <w:r>
        <w:rPr>
          <w:rFonts w:ascii="Book Antiqua" w:hAnsi="Book Antiqua"/>
          <w:b/>
          <w:sz w:val="24"/>
          <w:szCs w:val="24"/>
          <w:lang w:val="en-US"/>
        </w:rPr>
        <w:tab/>
        <w:t>Praise to you, Lord Jesus Christ.</w:t>
      </w:r>
    </w:p>
    <w:p w:rsidR="008F06F2" w:rsidRDefault="008F06F2" w:rsidP="008F06F2">
      <w:pPr>
        <w:spacing w:before="120" w:after="0" w:line="240" w:lineRule="auto"/>
        <w:rPr>
          <w:rFonts w:ascii="Book Antiqua" w:hAnsi="Book Antiqua"/>
          <w:b/>
          <w:sz w:val="24"/>
          <w:szCs w:val="24"/>
          <w:lang w:val="en-US"/>
        </w:rPr>
      </w:pPr>
    </w:p>
    <w:p w:rsidR="00FE2E22" w:rsidRDefault="00525DBE" w:rsidP="00CD5053">
      <w:pPr>
        <w:spacing w:after="0" w:line="240" w:lineRule="auto"/>
        <w:rPr>
          <w:rFonts w:ascii="Book Antiqua" w:hAnsi="Book Antiqua"/>
          <w:b/>
          <w:sz w:val="24"/>
          <w:szCs w:val="24"/>
          <w:lang w:val="en-US"/>
        </w:rPr>
      </w:pPr>
      <w:r>
        <w:rPr>
          <w:rFonts w:ascii="Book Antiqua" w:hAnsi="Book Antiqua"/>
          <w:b/>
          <w:sz w:val="24"/>
          <w:szCs w:val="24"/>
          <w:lang w:val="en-US"/>
        </w:rPr>
        <w:t xml:space="preserve">Homily: Bishop </w:t>
      </w:r>
      <w:r w:rsidR="00CD5053">
        <w:rPr>
          <w:rFonts w:ascii="Book Antiqua" w:hAnsi="Book Antiqua"/>
          <w:b/>
          <w:sz w:val="24"/>
          <w:szCs w:val="24"/>
          <w:lang w:val="en-US"/>
        </w:rPr>
        <w:t>N.</w:t>
      </w:r>
    </w:p>
    <w:p w:rsidR="008F06F2" w:rsidRDefault="008F06F2" w:rsidP="00CD5053">
      <w:pPr>
        <w:spacing w:after="0" w:line="240" w:lineRule="auto"/>
        <w:rPr>
          <w:rFonts w:ascii="Book Antiqua" w:hAnsi="Book Antiqua"/>
          <w:b/>
          <w:sz w:val="24"/>
          <w:szCs w:val="24"/>
          <w:lang w:val="en-US"/>
        </w:rPr>
      </w:pPr>
    </w:p>
    <w:p w:rsidR="00525DBE" w:rsidRDefault="00525DBE" w:rsidP="00CD5053">
      <w:pPr>
        <w:spacing w:after="0" w:line="240" w:lineRule="auto"/>
        <w:rPr>
          <w:rFonts w:ascii="Book Antiqua" w:hAnsi="Book Antiqua"/>
          <w:b/>
          <w:sz w:val="24"/>
          <w:szCs w:val="24"/>
          <w:lang w:val="en-US"/>
        </w:rPr>
      </w:pPr>
      <w:r>
        <w:rPr>
          <w:rFonts w:ascii="Book Antiqua" w:hAnsi="Book Antiqua"/>
          <w:b/>
          <w:sz w:val="24"/>
          <w:szCs w:val="24"/>
          <w:lang w:val="en-US"/>
        </w:rPr>
        <w:t xml:space="preserve">Prayers of Intercession </w:t>
      </w:r>
    </w:p>
    <w:p w:rsidR="00EF50EE"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Bishop:</w:t>
      </w:r>
      <w:r>
        <w:rPr>
          <w:rFonts w:ascii="Book Antiqua" w:hAnsi="Book Antiqua"/>
          <w:sz w:val="24"/>
          <w:szCs w:val="24"/>
          <w:lang w:val="en-US"/>
        </w:rPr>
        <w:tab/>
        <w:t xml:space="preserve">Gracious and loving God, </w:t>
      </w:r>
      <w:r>
        <w:rPr>
          <w:rFonts w:ascii="Book Antiqua" w:hAnsi="Book Antiqua"/>
          <w:sz w:val="24"/>
          <w:szCs w:val="24"/>
          <w:lang w:val="en-US"/>
        </w:rPr>
        <w:br/>
        <w:t xml:space="preserve"> </w:t>
      </w:r>
      <w:r>
        <w:rPr>
          <w:rFonts w:ascii="Book Antiqua" w:hAnsi="Book Antiqua"/>
          <w:sz w:val="24"/>
          <w:szCs w:val="24"/>
          <w:lang w:val="en-US"/>
        </w:rPr>
        <w:tab/>
        <w:t>you are the font of all wisdom and source of all truth.</w:t>
      </w:r>
    </w:p>
    <w:p w:rsidR="00EF50EE"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t xml:space="preserve">We call on your blessing so that we may come to know and </w:t>
      </w:r>
    </w:p>
    <w:p w:rsidR="00525DBE"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follow</w:t>
      </w:r>
      <w:proofErr w:type="gramEnd"/>
      <w:r>
        <w:rPr>
          <w:rFonts w:ascii="Book Antiqua" w:hAnsi="Book Antiqua"/>
          <w:sz w:val="24"/>
          <w:szCs w:val="24"/>
          <w:lang w:val="en-US"/>
        </w:rPr>
        <w:t xml:space="preserve"> in our lives all that is true and right.</w:t>
      </w:r>
    </w:p>
    <w:p w:rsidR="00EF50EE" w:rsidRDefault="00EF50EE" w:rsidP="008F06F2">
      <w:pPr>
        <w:tabs>
          <w:tab w:val="left" w:pos="2127"/>
        </w:tabs>
        <w:spacing w:after="0" w:line="240" w:lineRule="auto"/>
        <w:rPr>
          <w:rFonts w:ascii="Book Antiqua" w:hAnsi="Book Antiqua"/>
          <w:sz w:val="24"/>
          <w:szCs w:val="24"/>
          <w:lang w:val="en-US"/>
        </w:rPr>
      </w:pPr>
    </w:p>
    <w:p w:rsidR="00E63A97"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Reader (Student):</w:t>
      </w:r>
      <w:r>
        <w:rPr>
          <w:rFonts w:ascii="Book Antiqua" w:hAnsi="Book Antiqua"/>
          <w:sz w:val="24"/>
          <w:szCs w:val="24"/>
          <w:lang w:val="en-US"/>
        </w:rPr>
        <w:tab/>
      </w:r>
      <w:r>
        <w:rPr>
          <w:rFonts w:ascii="Book Antiqua" w:hAnsi="Book Antiqua"/>
          <w:sz w:val="24"/>
          <w:szCs w:val="24"/>
          <w:lang w:val="en-US"/>
        </w:rPr>
        <w:tab/>
      </w:r>
      <w:r w:rsidR="00EF50EE">
        <w:rPr>
          <w:rFonts w:ascii="Book Antiqua" w:hAnsi="Book Antiqua"/>
          <w:sz w:val="24"/>
          <w:szCs w:val="24"/>
          <w:lang w:val="en-US"/>
        </w:rPr>
        <w:t>W</w:t>
      </w:r>
      <w:r>
        <w:rPr>
          <w:rFonts w:ascii="Book Antiqua" w:hAnsi="Book Antiqua"/>
          <w:sz w:val="24"/>
          <w:szCs w:val="24"/>
          <w:lang w:val="en-US"/>
        </w:rPr>
        <w:t xml:space="preserve">e pray for Pope Francis and all Church leaders, </w:t>
      </w:r>
    </w:p>
    <w:p w:rsidR="00E63A97" w:rsidRDefault="00E63A97"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r>
      <w:proofErr w:type="gramStart"/>
      <w:r w:rsidR="00525DBE">
        <w:rPr>
          <w:rFonts w:ascii="Book Antiqua" w:hAnsi="Book Antiqua"/>
          <w:sz w:val="24"/>
          <w:szCs w:val="24"/>
          <w:lang w:val="en-US"/>
        </w:rPr>
        <w:t>that</w:t>
      </w:r>
      <w:proofErr w:type="gramEnd"/>
      <w:r w:rsidR="00525DBE">
        <w:rPr>
          <w:rFonts w:ascii="Book Antiqua" w:hAnsi="Book Antiqua"/>
          <w:sz w:val="24"/>
          <w:szCs w:val="24"/>
          <w:lang w:val="en-US"/>
        </w:rPr>
        <w:t xml:space="preserve"> they</w:t>
      </w:r>
      <w:r>
        <w:rPr>
          <w:rFonts w:ascii="Book Antiqua" w:hAnsi="Book Antiqua"/>
          <w:sz w:val="24"/>
          <w:szCs w:val="24"/>
          <w:lang w:val="en-US"/>
        </w:rPr>
        <w:t xml:space="preserve"> </w:t>
      </w:r>
      <w:r w:rsidR="00525DBE">
        <w:rPr>
          <w:rFonts w:ascii="Book Antiqua" w:hAnsi="Book Antiqua"/>
          <w:sz w:val="24"/>
          <w:szCs w:val="24"/>
          <w:lang w:val="en-US"/>
        </w:rPr>
        <w:t>may continue to guide us</w:t>
      </w:r>
    </w:p>
    <w:p w:rsidR="00EF50EE" w:rsidRDefault="00E63A97"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r>
      <w:proofErr w:type="gramStart"/>
      <w:r w:rsidR="00525DBE">
        <w:rPr>
          <w:rFonts w:ascii="Book Antiqua" w:hAnsi="Book Antiqua"/>
          <w:sz w:val="24"/>
          <w:szCs w:val="24"/>
          <w:lang w:val="en-US"/>
        </w:rPr>
        <w:t>with</w:t>
      </w:r>
      <w:proofErr w:type="gramEnd"/>
      <w:r w:rsidR="00525DBE">
        <w:rPr>
          <w:rFonts w:ascii="Book Antiqua" w:hAnsi="Book Antiqua"/>
          <w:sz w:val="24"/>
          <w:szCs w:val="24"/>
          <w:lang w:val="en-US"/>
        </w:rPr>
        <w:t xml:space="preserve"> wisdom and love.</w:t>
      </w:r>
    </w:p>
    <w:p w:rsidR="00EF50EE"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t>For this we pray.</w:t>
      </w:r>
    </w:p>
    <w:p w:rsidR="00525DBE" w:rsidRDefault="00525DBE" w:rsidP="008F06F2">
      <w:pPr>
        <w:tabs>
          <w:tab w:val="left" w:pos="2127"/>
        </w:tabs>
        <w:spacing w:after="0" w:line="240" w:lineRule="auto"/>
        <w:rPr>
          <w:rFonts w:ascii="Book Antiqua" w:hAnsi="Book Antiqua"/>
          <w:b/>
          <w:sz w:val="24"/>
          <w:szCs w:val="24"/>
          <w:lang w:val="en-US"/>
        </w:rPr>
      </w:pPr>
      <w:r>
        <w:rPr>
          <w:rFonts w:ascii="Book Antiqua" w:hAnsi="Book Antiqua"/>
          <w:b/>
          <w:sz w:val="24"/>
          <w:szCs w:val="24"/>
          <w:lang w:val="en-US"/>
        </w:rPr>
        <w:t>All:</w:t>
      </w:r>
      <w:r>
        <w:rPr>
          <w:rFonts w:ascii="Book Antiqua" w:hAnsi="Book Antiqua"/>
          <w:b/>
          <w:sz w:val="24"/>
          <w:szCs w:val="24"/>
          <w:lang w:val="en-US"/>
        </w:rPr>
        <w:tab/>
        <w:t>Lord, give us the Spirit of wisdom.</w:t>
      </w:r>
    </w:p>
    <w:p w:rsidR="00EF50EE" w:rsidRDefault="00EF50EE" w:rsidP="008F06F2">
      <w:pPr>
        <w:tabs>
          <w:tab w:val="left" w:pos="2127"/>
        </w:tabs>
        <w:spacing w:after="0" w:line="240" w:lineRule="auto"/>
        <w:rPr>
          <w:rFonts w:ascii="Book Antiqua" w:hAnsi="Book Antiqua"/>
          <w:sz w:val="24"/>
          <w:szCs w:val="24"/>
          <w:lang w:val="en-US"/>
        </w:rPr>
      </w:pPr>
    </w:p>
    <w:p w:rsidR="00CD5053"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Reader (</w:t>
      </w:r>
      <w:r w:rsidR="00F228EA">
        <w:rPr>
          <w:rFonts w:ascii="Book Antiqua" w:hAnsi="Book Antiqua"/>
          <w:sz w:val="24"/>
          <w:szCs w:val="24"/>
          <w:lang w:val="en-US"/>
        </w:rPr>
        <w:t>Student</w:t>
      </w:r>
      <w:r>
        <w:rPr>
          <w:rFonts w:ascii="Book Antiqua" w:hAnsi="Book Antiqua"/>
          <w:sz w:val="24"/>
          <w:szCs w:val="24"/>
          <w:lang w:val="en-US"/>
        </w:rPr>
        <w:t xml:space="preserve">): </w:t>
      </w:r>
      <w:r>
        <w:rPr>
          <w:rFonts w:ascii="Book Antiqua" w:hAnsi="Book Antiqua"/>
          <w:sz w:val="24"/>
          <w:szCs w:val="24"/>
          <w:lang w:val="en-US"/>
        </w:rPr>
        <w:tab/>
        <w:t xml:space="preserve">We pray for the students of </w:t>
      </w:r>
      <w:r w:rsidR="00CD5053">
        <w:rPr>
          <w:rFonts w:ascii="Book Antiqua" w:hAnsi="Book Antiqua"/>
          <w:sz w:val="24"/>
          <w:szCs w:val="24"/>
          <w:lang w:val="en-US"/>
        </w:rPr>
        <w:t>[School Name]</w:t>
      </w:r>
      <w:r w:rsidR="00E63A97">
        <w:rPr>
          <w:rFonts w:ascii="Book Antiqua" w:hAnsi="Book Antiqua"/>
          <w:sz w:val="24"/>
          <w:szCs w:val="24"/>
          <w:lang w:val="en-US"/>
        </w:rPr>
        <w:t>.</w:t>
      </w:r>
    </w:p>
    <w:p w:rsidR="00EF50EE" w:rsidRDefault="00525DBE" w:rsidP="00EF50EE">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sidR="00EF50EE">
        <w:rPr>
          <w:rFonts w:ascii="Book Antiqua" w:hAnsi="Book Antiqua"/>
          <w:sz w:val="24"/>
          <w:szCs w:val="24"/>
          <w:lang w:val="en-US"/>
        </w:rPr>
        <w:tab/>
      </w:r>
      <w:r>
        <w:rPr>
          <w:rFonts w:ascii="Book Antiqua" w:hAnsi="Book Antiqua"/>
          <w:sz w:val="24"/>
          <w:szCs w:val="24"/>
          <w:lang w:val="en-US"/>
        </w:rPr>
        <w:t xml:space="preserve">May they always follow the way of Christ and, reaching out </w:t>
      </w:r>
      <w:proofErr w:type="gramStart"/>
      <w:r>
        <w:rPr>
          <w:rFonts w:ascii="Book Antiqua" w:hAnsi="Book Antiqua"/>
          <w:sz w:val="24"/>
          <w:szCs w:val="24"/>
          <w:lang w:val="en-US"/>
        </w:rPr>
        <w:t>to</w:t>
      </w:r>
      <w:proofErr w:type="gramEnd"/>
      <w:r>
        <w:rPr>
          <w:rFonts w:ascii="Book Antiqua" w:hAnsi="Book Antiqua"/>
          <w:sz w:val="24"/>
          <w:szCs w:val="24"/>
          <w:lang w:val="en-US"/>
        </w:rPr>
        <w:t xml:space="preserve"> </w:t>
      </w:r>
    </w:p>
    <w:p w:rsidR="00EF50EE" w:rsidRDefault="00525DBE" w:rsidP="00EF50EE">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r>
      <w:proofErr w:type="gramStart"/>
      <w:r>
        <w:rPr>
          <w:rFonts w:ascii="Book Antiqua" w:hAnsi="Book Antiqua"/>
          <w:sz w:val="24"/>
          <w:szCs w:val="24"/>
          <w:lang w:val="en-US"/>
        </w:rPr>
        <w:t>others</w:t>
      </w:r>
      <w:proofErr w:type="gramEnd"/>
      <w:r>
        <w:rPr>
          <w:rFonts w:ascii="Book Antiqua" w:hAnsi="Book Antiqua"/>
          <w:sz w:val="24"/>
          <w:szCs w:val="24"/>
          <w:lang w:val="en-US"/>
        </w:rPr>
        <w:t>, give generously of their time and friendship.</w:t>
      </w:r>
    </w:p>
    <w:p w:rsidR="00EF50EE" w:rsidRDefault="00525DBE" w:rsidP="00EF50EE">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t>For this we pray.</w:t>
      </w:r>
    </w:p>
    <w:p w:rsidR="00525DBE" w:rsidRDefault="00525DBE" w:rsidP="00EF50EE">
      <w:pPr>
        <w:tabs>
          <w:tab w:val="left" w:pos="2127"/>
        </w:tabs>
        <w:spacing w:after="0" w:line="240" w:lineRule="auto"/>
        <w:rPr>
          <w:rFonts w:ascii="Book Antiqua" w:hAnsi="Book Antiqua"/>
          <w:sz w:val="24"/>
          <w:szCs w:val="24"/>
          <w:lang w:val="en-US"/>
        </w:rPr>
      </w:pPr>
      <w:r>
        <w:rPr>
          <w:rFonts w:ascii="Book Antiqua" w:hAnsi="Book Antiqua"/>
          <w:b/>
          <w:sz w:val="24"/>
          <w:szCs w:val="24"/>
          <w:lang w:val="en-US"/>
        </w:rPr>
        <w:t>All:</w:t>
      </w:r>
      <w:r>
        <w:rPr>
          <w:rFonts w:ascii="Book Antiqua" w:hAnsi="Book Antiqua"/>
          <w:b/>
          <w:sz w:val="24"/>
          <w:szCs w:val="24"/>
          <w:lang w:val="en-US"/>
        </w:rPr>
        <w:tab/>
        <w:t>Lord, give us the Spirit of wisdom.</w:t>
      </w:r>
    </w:p>
    <w:p w:rsidR="00EF50EE" w:rsidRDefault="00EF50EE" w:rsidP="008F06F2">
      <w:pPr>
        <w:tabs>
          <w:tab w:val="left" w:pos="2127"/>
        </w:tabs>
        <w:spacing w:after="0" w:line="240" w:lineRule="auto"/>
        <w:rPr>
          <w:rFonts w:ascii="Book Antiqua" w:hAnsi="Book Antiqua"/>
          <w:sz w:val="24"/>
          <w:szCs w:val="24"/>
          <w:lang w:val="en-US"/>
        </w:rPr>
      </w:pPr>
    </w:p>
    <w:p w:rsidR="00EF50EE"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Reader (</w:t>
      </w:r>
      <w:r w:rsidR="00F228EA">
        <w:rPr>
          <w:rFonts w:ascii="Book Antiqua" w:hAnsi="Book Antiqua"/>
          <w:sz w:val="24"/>
          <w:szCs w:val="24"/>
          <w:lang w:val="en-US"/>
        </w:rPr>
        <w:t>Teacher</w:t>
      </w:r>
      <w:r>
        <w:rPr>
          <w:rFonts w:ascii="Book Antiqua" w:hAnsi="Book Antiqua"/>
          <w:sz w:val="24"/>
          <w:szCs w:val="24"/>
          <w:lang w:val="en-US"/>
        </w:rPr>
        <w:t>):</w:t>
      </w:r>
      <w:r w:rsidR="00EF50EE">
        <w:rPr>
          <w:rFonts w:ascii="Book Antiqua" w:hAnsi="Book Antiqua"/>
          <w:sz w:val="24"/>
          <w:szCs w:val="24"/>
          <w:lang w:val="en-US"/>
        </w:rPr>
        <w:tab/>
      </w:r>
      <w:r>
        <w:rPr>
          <w:rFonts w:ascii="Book Antiqua" w:hAnsi="Book Antiqua"/>
          <w:sz w:val="24"/>
          <w:szCs w:val="24"/>
          <w:lang w:val="en-US"/>
        </w:rPr>
        <w:t xml:space="preserve">We pray for all staff members of </w:t>
      </w:r>
      <w:r w:rsidR="00EF50EE">
        <w:rPr>
          <w:rFonts w:ascii="Book Antiqua" w:hAnsi="Book Antiqua"/>
          <w:sz w:val="24"/>
          <w:szCs w:val="24"/>
          <w:lang w:val="en-US"/>
        </w:rPr>
        <w:t>[School Name]</w:t>
      </w:r>
    </w:p>
    <w:p w:rsidR="00EF50EE"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t xml:space="preserve">May they be spirit-filled leaders who work together and </w:t>
      </w:r>
      <w:proofErr w:type="gramStart"/>
      <w:r>
        <w:rPr>
          <w:rFonts w:ascii="Book Antiqua" w:hAnsi="Book Antiqua"/>
          <w:sz w:val="24"/>
          <w:szCs w:val="24"/>
          <w:lang w:val="en-US"/>
        </w:rPr>
        <w:t>share</w:t>
      </w:r>
      <w:proofErr w:type="gramEnd"/>
    </w:p>
    <w:p w:rsidR="00EF50EE"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their</w:t>
      </w:r>
      <w:proofErr w:type="gramEnd"/>
      <w:r>
        <w:rPr>
          <w:rFonts w:ascii="Book Antiqua" w:hAnsi="Book Antiqua"/>
          <w:sz w:val="24"/>
          <w:szCs w:val="24"/>
          <w:lang w:val="en-US"/>
        </w:rPr>
        <w:t xml:space="preserve"> gifts for the good of everyone at this </w:t>
      </w:r>
      <w:r w:rsidR="00EF50EE">
        <w:rPr>
          <w:rFonts w:ascii="Book Antiqua" w:hAnsi="Book Antiqua"/>
          <w:sz w:val="24"/>
          <w:szCs w:val="24"/>
          <w:lang w:val="en-US"/>
        </w:rPr>
        <w:t>school/college.</w:t>
      </w:r>
    </w:p>
    <w:p w:rsidR="00EF50EE"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t>For this we pray.</w:t>
      </w:r>
    </w:p>
    <w:p w:rsidR="00525DBE" w:rsidRDefault="00525DBE" w:rsidP="008F06F2">
      <w:pPr>
        <w:tabs>
          <w:tab w:val="left" w:pos="2127"/>
        </w:tabs>
        <w:spacing w:after="0" w:line="240" w:lineRule="auto"/>
        <w:rPr>
          <w:rFonts w:ascii="Book Antiqua" w:hAnsi="Book Antiqua"/>
          <w:sz w:val="24"/>
          <w:szCs w:val="24"/>
          <w:lang w:val="en-US"/>
        </w:rPr>
      </w:pPr>
      <w:r>
        <w:rPr>
          <w:rFonts w:ascii="Book Antiqua" w:hAnsi="Book Antiqua"/>
          <w:b/>
          <w:sz w:val="24"/>
          <w:szCs w:val="24"/>
          <w:lang w:val="en-US"/>
        </w:rPr>
        <w:t>All:</w:t>
      </w:r>
      <w:r>
        <w:rPr>
          <w:rFonts w:ascii="Book Antiqua" w:hAnsi="Book Antiqua"/>
          <w:b/>
          <w:sz w:val="24"/>
          <w:szCs w:val="24"/>
          <w:lang w:val="en-US"/>
        </w:rPr>
        <w:tab/>
        <w:t>Lord, give us the Spirit of wisdom.</w:t>
      </w:r>
    </w:p>
    <w:p w:rsidR="00E63A97" w:rsidRDefault="00E63A97" w:rsidP="008F06F2">
      <w:pPr>
        <w:tabs>
          <w:tab w:val="left" w:pos="2127"/>
        </w:tabs>
        <w:spacing w:after="0" w:line="240" w:lineRule="auto"/>
        <w:rPr>
          <w:rFonts w:ascii="Book Antiqua" w:hAnsi="Book Antiqua"/>
          <w:sz w:val="24"/>
          <w:szCs w:val="24"/>
          <w:lang w:val="en-US"/>
        </w:rPr>
        <w:sectPr w:rsidR="00E63A97" w:rsidSect="00E63A97">
          <w:pgSz w:w="11906" w:h="16838"/>
          <w:pgMar w:top="1418" w:right="1440" w:bottom="1440" w:left="1440" w:header="708" w:footer="708" w:gutter="0"/>
          <w:cols w:space="708"/>
          <w:docGrid w:linePitch="360"/>
        </w:sectPr>
      </w:pPr>
    </w:p>
    <w:p w:rsidR="00EF50EE" w:rsidRDefault="00525DBE"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lastRenderedPageBreak/>
        <w:t>Reader</w:t>
      </w:r>
      <w:r w:rsidR="00F228EA">
        <w:rPr>
          <w:rFonts w:ascii="Book Antiqua" w:hAnsi="Book Antiqua"/>
          <w:sz w:val="24"/>
          <w:szCs w:val="24"/>
          <w:lang w:val="en-US"/>
        </w:rPr>
        <w:t xml:space="preserve"> (Teacher): </w:t>
      </w:r>
      <w:r w:rsidR="00F228EA">
        <w:rPr>
          <w:rFonts w:ascii="Book Antiqua" w:hAnsi="Book Antiqua"/>
          <w:sz w:val="24"/>
          <w:szCs w:val="24"/>
          <w:lang w:val="en-US"/>
        </w:rPr>
        <w:tab/>
      </w:r>
      <w:r w:rsidR="00F228EA">
        <w:rPr>
          <w:rFonts w:ascii="Book Antiqua" w:hAnsi="Book Antiqua"/>
          <w:sz w:val="24"/>
          <w:szCs w:val="24"/>
          <w:lang w:val="en-US"/>
        </w:rPr>
        <w:tab/>
        <w:t xml:space="preserve">We pray for the parents of </w:t>
      </w:r>
      <w:r w:rsidR="00EF50EE">
        <w:rPr>
          <w:rFonts w:ascii="Book Antiqua" w:hAnsi="Book Antiqua"/>
          <w:sz w:val="24"/>
          <w:szCs w:val="24"/>
          <w:lang w:val="en-US"/>
        </w:rPr>
        <w:t>[School Name]</w:t>
      </w:r>
      <w:r w:rsidR="00F228EA">
        <w:rPr>
          <w:rFonts w:ascii="Book Antiqua" w:hAnsi="Book Antiqua"/>
          <w:sz w:val="24"/>
          <w:szCs w:val="24"/>
          <w:lang w:val="en-US"/>
        </w:rPr>
        <w:t xml:space="preserve">. May they </w:t>
      </w:r>
    </w:p>
    <w:p w:rsidR="00EF50EE" w:rsidRDefault="00F228EA"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continue</w:t>
      </w:r>
      <w:proofErr w:type="gramEnd"/>
      <w:r>
        <w:rPr>
          <w:rFonts w:ascii="Book Antiqua" w:hAnsi="Book Antiqua"/>
          <w:sz w:val="24"/>
          <w:szCs w:val="24"/>
          <w:lang w:val="en-US"/>
        </w:rPr>
        <w:t xml:space="preserve"> to guide and support the staff as they deepen their </w:t>
      </w:r>
    </w:p>
    <w:p w:rsidR="00EF50EE" w:rsidRDefault="00F228EA"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own</w:t>
      </w:r>
      <w:proofErr w:type="gramEnd"/>
      <w:r>
        <w:rPr>
          <w:rFonts w:ascii="Book Antiqua" w:hAnsi="Book Antiqua"/>
          <w:sz w:val="24"/>
          <w:szCs w:val="24"/>
          <w:lang w:val="en-US"/>
        </w:rPr>
        <w:t xml:space="preserve"> faith and the faith of our students.</w:t>
      </w:r>
    </w:p>
    <w:p w:rsidR="00EF50EE" w:rsidRDefault="00F228EA"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t>For this we pray.</w:t>
      </w:r>
    </w:p>
    <w:p w:rsidR="00F228EA" w:rsidRDefault="00F228EA" w:rsidP="008F06F2">
      <w:pPr>
        <w:tabs>
          <w:tab w:val="left" w:pos="2127"/>
        </w:tabs>
        <w:spacing w:after="0" w:line="240" w:lineRule="auto"/>
        <w:rPr>
          <w:rFonts w:ascii="Book Antiqua" w:hAnsi="Book Antiqua"/>
          <w:b/>
          <w:sz w:val="24"/>
          <w:szCs w:val="24"/>
          <w:lang w:val="en-US"/>
        </w:rPr>
      </w:pPr>
      <w:r>
        <w:rPr>
          <w:rFonts w:ascii="Book Antiqua" w:hAnsi="Book Antiqua"/>
          <w:b/>
          <w:sz w:val="24"/>
          <w:szCs w:val="24"/>
          <w:lang w:val="en-US"/>
        </w:rPr>
        <w:t>All:</w:t>
      </w:r>
      <w:r>
        <w:rPr>
          <w:rFonts w:ascii="Book Antiqua" w:hAnsi="Book Antiqua"/>
          <w:b/>
          <w:sz w:val="24"/>
          <w:szCs w:val="24"/>
          <w:lang w:val="en-US"/>
        </w:rPr>
        <w:tab/>
        <w:t>Lord, give us the Spirit of wisdom.</w:t>
      </w:r>
    </w:p>
    <w:p w:rsidR="00EF50EE" w:rsidRDefault="00F228EA"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Reader (Parent): </w:t>
      </w:r>
      <w:r>
        <w:rPr>
          <w:rFonts w:ascii="Book Antiqua" w:hAnsi="Book Antiqua"/>
          <w:sz w:val="24"/>
          <w:szCs w:val="24"/>
          <w:lang w:val="en-US"/>
        </w:rPr>
        <w:tab/>
        <w:t xml:space="preserve">We pray for the friends and benefactors of </w:t>
      </w:r>
      <w:r w:rsidR="00EF50EE">
        <w:rPr>
          <w:rFonts w:ascii="Book Antiqua" w:hAnsi="Book Antiqua"/>
          <w:sz w:val="24"/>
          <w:szCs w:val="24"/>
          <w:lang w:val="en-US"/>
        </w:rPr>
        <w:t>[School Name]</w:t>
      </w:r>
    </w:p>
    <w:p w:rsidR="00EF50EE" w:rsidRDefault="00EF50EE" w:rsidP="00EF50EE">
      <w:pPr>
        <w:tabs>
          <w:tab w:val="left" w:pos="2127"/>
        </w:tabs>
        <w:spacing w:after="0" w:line="240" w:lineRule="auto"/>
        <w:ind w:left="2127" w:hanging="2127"/>
        <w:rPr>
          <w:rFonts w:ascii="Book Antiqua" w:hAnsi="Book Antiqua"/>
          <w:sz w:val="24"/>
          <w:szCs w:val="24"/>
          <w:lang w:val="en-US"/>
        </w:rPr>
      </w:pPr>
      <w:r>
        <w:rPr>
          <w:rFonts w:ascii="Book Antiqua" w:hAnsi="Book Antiqua"/>
          <w:sz w:val="24"/>
          <w:szCs w:val="24"/>
          <w:lang w:val="en-US"/>
        </w:rPr>
        <w:tab/>
      </w:r>
      <w:r w:rsidR="00F228EA">
        <w:rPr>
          <w:rFonts w:ascii="Book Antiqua" w:hAnsi="Book Antiqua"/>
          <w:sz w:val="24"/>
          <w:szCs w:val="24"/>
          <w:lang w:val="en-US"/>
        </w:rPr>
        <w:t xml:space="preserve">May they always work together with the parents and staff of the </w:t>
      </w:r>
      <w:r>
        <w:rPr>
          <w:rFonts w:ascii="Book Antiqua" w:hAnsi="Book Antiqua"/>
          <w:sz w:val="24"/>
          <w:szCs w:val="24"/>
          <w:lang w:val="en-US"/>
        </w:rPr>
        <w:t>[school/college]</w:t>
      </w:r>
      <w:r w:rsidR="00F228EA">
        <w:rPr>
          <w:rFonts w:ascii="Book Antiqua" w:hAnsi="Book Antiqua"/>
          <w:sz w:val="24"/>
          <w:szCs w:val="24"/>
          <w:lang w:val="en-US"/>
        </w:rPr>
        <w:t xml:space="preserve"> to make God’s Kingdom more visible in our world.</w:t>
      </w:r>
    </w:p>
    <w:p w:rsidR="00EF50EE" w:rsidRDefault="00F228EA"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r w:rsidR="00EF50EE">
        <w:rPr>
          <w:rFonts w:ascii="Book Antiqua" w:hAnsi="Book Antiqua"/>
          <w:sz w:val="24"/>
          <w:szCs w:val="24"/>
          <w:lang w:val="en-US"/>
        </w:rPr>
        <w:t>F</w:t>
      </w:r>
      <w:r>
        <w:rPr>
          <w:rFonts w:ascii="Book Antiqua" w:hAnsi="Book Antiqua"/>
          <w:sz w:val="24"/>
          <w:szCs w:val="24"/>
          <w:lang w:val="en-US"/>
        </w:rPr>
        <w:t>or this we pray.</w:t>
      </w:r>
    </w:p>
    <w:p w:rsidR="00F228EA" w:rsidRDefault="00F228EA" w:rsidP="008F06F2">
      <w:pPr>
        <w:tabs>
          <w:tab w:val="left" w:pos="2127"/>
        </w:tabs>
        <w:spacing w:after="0" w:line="240" w:lineRule="auto"/>
        <w:rPr>
          <w:rFonts w:ascii="Book Antiqua" w:hAnsi="Book Antiqua"/>
          <w:b/>
          <w:sz w:val="24"/>
          <w:szCs w:val="24"/>
          <w:lang w:val="en-US"/>
        </w:rPr>
      </w:pPr>
      <w:r>
        <w:rPr>
          <w:rFonts w:ascii="Book Antiqua" w:hAnsi="Book Antiqua"/>
          <w:b/>
          <w:sz w:val="24"/>
          <w:szCs w:val="24"/>
          <w:lang w:val="en-US"/>
        </w:rPr>
        <w:t>All:</w:t>
      </w:r>
      <w:r>
        <w:rPr>
          <w:rFonts w:ascii="Book Antiqua" w:hAnsi="Book Antiqua"/>
          <w:b/>
          <w:sz w:val="24"/>
          <w:szCs w:val="24"/>
          <w:lang w:val="en-US"/>
        </w:rPr>
        <w:tab/>
        <w:t>Lord, give us the Spirit of wisdom</w:t>
      </w:r>
    </w:p>
    <w:p w:rsidR="00EF50EE" w:rsidRDefault="00EF50EE" w:rsidP="008F06F2">
      <w:pPr>
        <w:tabs>
          <w:tab w:val="left" w:pos="2127"/>
        </w:tabs>
        <w:spacing w:after="0" w:line="240" w:lineRule="auto"/>
        <w:rPr>
          <w:rFonts w:ascii="Book Antiqua" w:hAnsi="Book Antiqua"/>
          <w:sz w:val="24"/>
          <w:szCs w:val="24"/>
          <w:lang w:val="en-US"/>
        </w:rPr>
      </w:pPr>
    </w:p>
    <w:p w:rsidR="00EF50EE" w:rsidRDefault="00F228EA"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 xml:space="preserve">Reader (Parent): </w:t>
      </w:r>
      <w:r>
        <w:rPr>
          <w:rFonts w:ascii="Book Antiqua" w:hAnsi="Book Antiqua"/>
          <w:sz w:val="24"/>
          <w:szCs w:val="24"/>
          <w:lang w:val="en-US"/>
        </w:rPr>
        <w:tab/>
        <w:t>We pray for the strength and courage to welcome the changes</w:t>
      </w:r>
    </w:p>
    <w:p w:rsidR="00EF50EE" w:rsidRDefault="00F228EA"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r>
      <w:proofErr w:type="gramStart"/>
      <w:r>
        <w:rPr>
          <w:rFonts w:ascii="Book Antiqua" w:hAnsi="Book Antiqua"/>
          <w:sz w:val="24"/>
          <w:szCs w:val="24"/>
          <w:lang w:val="en-US"/>
        </w:rPr>
        <w:t>that</w:t>
      </w:r>
      <w:proofErr w:type="gramEnd"/>
      <w:r>
        <w:rPr>
          <w:rFonts w:ascii="Book Antiqua" w:hAnsi="Book Antiqua"/>
          <w:sz w:val="24"/>
          <w:szCs w:val="24"/>
          <w:lang w:val="en-US"/>
        </w:rPr>
        <w:t xml:space="preserve"> life imposes, and to trust completely in God. Through our</w:t>
      </w:r>
    </w:p>
    <w:p w:rsidR="00EF50EE" w:rsidRDefault="00F228EA"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r>
      <w:proofErr w:type="gramStart"/>
      <w:r>
        <w:rPr>
          <w:rFonts w:ascii="Book Antiqua" w:hAnsi="Book Antiqua"/>
          <w:sz w:val="24"/>
          <w:szCs w:val="24"/>
          <w:lang w:val="en-US"/>
        </w:rPr>
        <w:t>faith</w:t>
      </w:r>
      <w:proofErr w:type="gramEnd"/>
      <w:r>
        <w:rPr>
          <w:rFonts w:ascii="Book Antiqua" w:hAnsi="Book Antiqua"/>
          <w:sz w:val="24"/>
          <w:szCs w:val="24"/>
          <w:lang w:val="en-US"/>
        </w:rPr>
        <w:t xml:space="preserve"> my we bring peace and comfort to those we meet.</w:t>
      </w:r>
    </w:p>
    <w:p w:rsidR="00EF50EE" w:rsidRDefault="00F228EA"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t>For this we pray.</w:t>
      </w:r>
    </w:p>
    <w:p w:rsidR="00F228EA" w:rsidRDefault="00F228EA" w:rsidP="008F06F2">
      <w:pPr>
        <w:tabs>
          <w:tab w:val="left" w:pos="2127"/>
        </w:tabs>
        <w:spacing w:after="0" w:line="240" w:lineRule="auto"/>
        <w:rPr>
          <w:rFonts w:ascii="Book Antiqua" w:hAnsi="Book Antiqua"/>
          <w:sz w:val="24"/>
          <w:szCs w:val="24"/>
          <w:lang w:val="en-US"/>
        </w:rPr>
      </w:pPr>
      <w:r>
        <w:rPr>
          <w:rFonts w:ascii="Book Antiqua" w:hAnsi="Book Antiqua"/>
          <w:b/>
          <w:sz w:val="24"/>
          <w:szCs w:val="24"/>
          <w:lang w:val="en-US"/>
        </w:rPr>
        <w:t>All:</w:t>
      </w:r>
      <w:r>
        <w:rPr>
          <w:rFonts w:ascii="Book Antiqua" w:hAnsi="Book Antiqua"/>
          <w:b/>
          <w:sz w:val="24"/>
          <w:szCs w:val="24"/>
          <w:lang w:val="en-US"/>
        </w:rPr>
        <w:tab/>
        <w:t>Lord, give us the Spirit of wisdom.</w:t>
      </w:r>
    </w:p>
    <w:p w:rsidR="00F228EA" w:rsidRDefault="00F228EA" w:rsidP="008F06F2">
      <w:pPr>
        <w:tabs>
          <w:tab w:val="left" w:pos="2127"/>
        </w:tabs>
        <w:spacing w:after="0" w:line="240" w:lineRule="auto"/>
        <w:rPr>
          <w:rFonts w:ascii="Book Antiqua" w:hAnsi="Book Antiqua"/>
          <w:sz w:val="24"/>
          <w:szCs w:val="24"/>
          <w:lang w:val="en-US"/>
        </w:rPr>
      </w:pPr>
    </w:p>
    <w:p w:rsidR="00EF50EE" w:rsidRDefault="00F228EA"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Bishop:</w:t>
      </w:r>
      <w:r>
        <w:rPr>
          <w:rFonts w:ascii="Book Antiqua" w:hAnsi="Book Antiqua"/>
          <w:sz w:val="24"/>
          <w:szCs w:val="24"/>
          <w:lang w:val="en-US"/>
        </w:rPr>
        <w:tab/>
      </w:r>
      <w:r w:rsidR="00D5168D">
        <w:rPr>
          <w:rFonts w:ascii="Book Antiqua" w:hAnsi="Book Antiqua"/>
          <w:sz w:val="24"/>
          <w:szCs w:val="24"/>
          <w:lang w:val="en-US"/>
        </w:rPr>
        <w:t>God of wisdom and love,</w:t>
      </w:r>
    </w:p>
    <w:p w:rsidR="00EF50EE" w:rsidRDefault="00D5168D"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r>
      <w:proofErr w:type="gramStart"/>
      <w:r>
        <w:rPr>
          <w:rFonts w:ascii="Book Antiqua" w:hAnsi="Book Antiqua"/>
          <w:sz w:val="24"/>
          <w:szCs w:val="24"/>
          <w:lang w:val="en-US"/>
        </w:rPr>
        <w:t>you</w:t>
      </w:r>
      <w:proofErr w:type="gramEnd"/>
      <w:r>
        <w:rPr>
          <w:rFonts w:ascii="Book Antiqua" w:hAnsi="Book Antiqua"/>
          <w:sz w:val="24"/>
          <w:szCs w:val="24"/>
          <w:lang w:val="en-US"/>
        </w:rPr>
        <w:t xml:space="preserve"> understand our every need even before we ask.</w:t>
      </w:r>
    </w:p>
    <w:p w:rsidR="00EF50EE" w:rsidRDefault="00D5168D"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t>Show us your goodness in answer to these prayers,</w:t>
      </w:r>
    </w:p>
    <w:p w:rsidR="00EF50EE" w:rsidRDefault="00D5168D"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r>
      <w:proofErr w:type="gramStart"/>
      <w:r>
        <w:rPr>
          <w:rFonts w:ascii="Book Antiqua" w:hAnsi="Book Antiqua"/>
          <w:sz w:val="24"/>
          <w:szCs w:val="24"/>
          <w:lang w:val="en-US"/>
        </w:rPr>
        <w:t>so</w:t>
      </w:r>
      <w:proofErr w:type="gramEnd"/>
      <w:r>
        <w:rPr>
          <w:rFonts w:ascii="Book Antiqua" w:hAnsi="Book Antiqua"/>
          <w:sz w:val="24"/>
          <w:szCs w:val="24"/>
          <w:lang w:val="en-US"/>
        </w:rPr>
        <w:t xml:space="preserve"> that the benefits of this new facility will be reflected</w:t>
      </w:r>
    </w:p>
    <w:p w:rsidR="00EF50EE" w:rsidRDefault="00D5168D"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r>
      <w:proofErr w:type="gramStart"/>
      <w:r>
        <w:rPr>
          <w:rFonts w:ascii="Book Antiqua" w:hAnsi="Book Antiqua"/>
          <w:sz w:val="24"/>
          <w:szCs w:val="24"/>
          <w:lang w:val="en-US"/>
        </w:rPr>
        <w:t>in</w:t>
      </w:r>
      <w:proofErr w:type="gramEnd"/>
      <w:r>
        <w:rPr>
          <w:rFonts w:ascii="Book Antiqua" w:hAnsi="Book Antiqua"/>
          <w:sz w:val="24"/>
          <w:szCs w:val="24"/>
          <w:lang w:val="en-US"/>
        </w:rPr>
        <w:t xml:space="preserve"> lives of goodness and truth.</w:t>
      </w:r>
    </w:p>
    <w:p w:rsidR="00EF50EE" w:rsidRDefault="00D5168D" w:rsidP="008F06F2">
      <w:pPr>
        <w:tabs>
          <w:tab w:val="left" w:pos="2127"/>
        </w:tabs>
        <w:spacing w:after="0" w:line="240" w:lineRule="auto"/>
        <w:rPr>
          <w:rFonts w:ascii="Book Antiqua" w:hAnsi="Book Antiqua"/>
          <w:sz w:val="24"/>
          <w:szCs w:val="24"/>
          <w:lang w:val="en-US"/>
        </w:rPr>
      </w:pPr>
      <w:r>
        <w:rPr>
          <w:rFonts w:ascii="Book Antiqua" w:hAnsi="Book Antiqua"/>
          <w:sz w:val="24"/>
          <w:szCs w:val="24"/>
          <w:lang w:val="en-US"/>
        </w:rPr>
        <w:tab/>
        <w:t>We ask this through Christ our Lord.</w:t>
      </w:r>
    </w:p>
    <w:p w:rsidR="00F228EA" w:rsidRDefault="00D5168D" w:rsidP="008F06F2">
      <w:pPr>
        <w:tabs>
          <w:tab w:val="left" w:pos="2127"/>
        </w:tabs>
        <w:spacing w:after="0" w:line="240" w:lineRule="auto"/>
        <w:rPr>
          <w:rFonts w:ascii="Book Antiqua" w:hAnsi="Book Antiqua"/>
          <w:b/>
          <w:sz w:val="24"/>
          <w:szCs w:val="24"/>
          <w:lang w:val="en-US"/>
        </w:rPr>
      </w:pPr>
      <w:r>
        <w:rPr>
          <w:rFonts w:ascii="Book Antiqua" w:hAnsi="Book Antiqua"/>
          <w:b/>
          <w:sz w:val="24"/>
          <w:szCs w:val="24"/>
          <w:lang w:val="en-US"/>
        </w:rPr>
        <w:t>All:</w:t>
      </w:r>
      <w:r>
        <w:rPr>
          <w:rFonts w:ascii="Book Antiqua" w:hAnsi="Book Antiqua"/>
          <w:b/>
          <w:sz w:val="24"/>
          <w:szCs w:val="24"/>
          <w:lang w:val="en-US"/>
        </w:rPr>
        <w:tab/>
        <w:t>Amen.</w:t>
      </w:r>
    </w:p>
    <w:p w:rsidR="00D5168D" w:rsidRDefault="00D5168D" w:rsidP="008F06F2">
      <w:pPr>
        <w:tabs>
          <w:tab w:val="left" w:pos="2127"/>
        </w:tabs>
        <w:spacing w:after="0" w:line="240" w:lineRule="auto"/>
        <w:rPr>
          <w:rFonts w:ascii="Book Antiqua" w:hAnsi="Book Antiqua"/>
          <w:b/>
          <w:sz w:val="24"/>
          <w:szCs w:val="24"/>
          <w:lang w:val="en-US"/>
        </w:rPr>
      </w:pPr>
    </w:p>
    <w:p w:rsidR="00D5168D" w:rsidRDefault="00D5168D" w:rsidP="008F06F2">
      <w:pPr>
        <w:tabs>
          <w:tab w:val="left" w:pos="2127"/>
        </w:tabs>
        <w:spacing w:after="0" w:line="240" w:lineRule="auto"/>
        <w:rPr>
          <w:rFonts w:ascii="Book Antiqua" w:hAnsi="Book Antiqua"/>
          <w:sz w:val="24"/>
          <w:szCs w:val="24"/>
          <w:lang w:val="en-US"/>
        </w:rPr>
      </w:pPr>
      <w:r>
        <w:rPr>
          <w:rFonts w:ascii="Book Antiqua" w:hAnsi="Book Antiqua"/>
          <w:b/>
          <w:sz w:val="24"/>
          <w:szCs w:val="24"/>
          <w:lang w:val="en-US"/>
        </w:rPr>
        <w:t>Prayer of Blessing</w:t>
      </w:r>
    </w:p>
    <w:p w:rsidR="00D5168D" w:rsidRDefault="00D5168D" w:rsidP="008F06F2">
      <w:pPr>
        <w:tabs>
          <w:tab w:val="left" w:pos="2127"/>
        </w:tabs>
        <w:spacing w:after="0" w:line="240" w:lineRule="auto"/>
        <w:rPr>
          <w:rFonts w:ascii="Book Antiqua" w:hAnsi="Book Antiqua"/>
          <w:sz w:val="24"/>
          <w:szCs w:val="24"/>
          <w:lang w:val="en-US"/>
        </w:rPr>
      </w:pPr>
      <w:r>
        <w:rPr>
          <w:rFonts w:ascii="Book Antiqua" w:hAnsi="Book Antiqua"/>
          <w:i/>
          <w:sz w:val="24"/>
          <w:szCs w:val="24"/>
          <w:lang w:val="en-US"/>
        </w:rPr>
        <w:t>The crucifixes and any other religious symbols to be blessed are brought forward.</w:t>
      </w:r>
    </w:p>
    <w:p w:rsidR="008C3E92" w:rsidRDefault="008C3E92" w:rsidP="00EF50EE">
      <w:pPr>
        <w:tabs>
          <w:tab w:val="left" w:pos="2127"/>
        </w:tabs>
        <w:spacing w:after="0" w:line="240" w:lineRule="auto"/>
        <w:ind w:left="2127" w:hanging="2138"/>
        <w:rPr>
          <w:rFonts w:ascii="Book Antiqua" w:hAnsi="Book Antiqua"/>
          <w:sz w:val="24"/>
          <w:szCs w:val="24"/>
          <w:lang w:val="en-US"/>
        </w:rPr>
      </w:pPr>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Bishop:</w:t>
      </w:r>
      <w:r>
        <w:rPr>
          <w:rFonts w:ascii="Book Antiqua" w:hAnsi="Book Antiqua"/>
          <w:sz w:val="24"/>
          <w:szCs w:val="24"/>
          <w:lang w:val="en-US"/>
        </w:rPr>
        <w:tab/>
      </w:r>
      <w:r w:rsidR="008C3E92">
        <w:rPr>
          <w:rFonts w:ascii="Book Antiqua" w:hAnsi="Book Antiqua"/>
          <w:sz w:val="24"/>
          <w:szCs w:val="24"/>
          <w:lang w:val="en-US"/>
        </w:rPr>
        <w:t>L</w:t>
      </w:r>
      <w:r>
        <w:rPr>
          <w:rFonts w:ascii="Book Antiqua" w:hAnsi="Book Antiqua"/>
          <w:sz w:val="24"/>
          <w:szCs w:val="24"/>
          <w:lang w:val="en-US"/>
        </w:rPr>
        <w:t>ord God,</w:t>
      </w:r>
    </w:p>
    <w:p w:rsidR="00EF50EE" w:rsidRDefault="00EF50EE"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ab/>
      </w:r>
      <w:proofErr w:type="gramStart"/>
      <w:r w:rsidR="00D5168D">
        <w:rPr>
          <w:rFonts w:ascii="Book Antiqua" w:hAnsi="Book Antiqua"/>
          <w:sz w:val="24"/>
          <w:szCs w:val="24"/>
          <w:lang w:val="en-US"/>
        </w:rPr>
        <w:t>in</w:t>
      </w:r>
      <w:proofErr w:type="gramEnd"/>
      <w:r w:rsidR="00D5168D">
        <w:rPr>
          <w:rFonts w:ascii="Book Antiqua" w:hAnsi="Book Antiqua"/>
          <w:sz w:val="24"/>
          <w:szCs w:val="24"/>
          <w:lang w:val="en-US"/>
        </w:rPr>
        <w:t xml:space="preserve"> your kindness hear the prayers of this school community.</w:t>
      </w:r>
    </w:p>
    <w:p w:rsidR="00EF50EE" w:rsidRDefault="00EF50EE" w:rsidP="00EF50EE">
      <w:pPr>
        <w:tabs>
          <w:tab w:val="left" w:pos="2127"/>
        </w:tabs>
        <w:spacing w:after="0" w:line="240" w:lineRule="auto"/>
        <w:ind w:left="2127" w:hanging="2138"/>
        <w:rPr>
          <w:rFonts w:ascii="Book Antiqua" w:hAnsi="Book Antiqua"/>
          <w:i/>
          <w:sz w:val="24"/>
          <w:szCs w:val="24"/>
          <w:lang w:val="en-US"/>
        </w:rPr>
      </w:pPr>
      <w:r>
        <w:rPr>
          <w:rFonts w:ascii="Book Antiqua" w:hAnsi="Book Antiqua"/>
          <w:sz w:val="24"/>
          <w:szCs w:val="24"/>
          <w:lang w:val="en-US"/>
        </w:rPr>
        <w:tab/>
      </w:r>
      <w:r w:rsidR="008C3E92">
        <w:rPr>
          <w:rFonts w:ascii="Book Antiqua" w:hAnsi="Book Antiqua"/>
          <w:sz w:val="24"/>
          <w:szCs w:val="24"/>
          <w:lang w:val="en-US"/>
        </w:rPr>
        <w:t>W</w:t>
      </w:r>
      <w:r w:rsidR="00D5168D">
        <w:rPr>
          <w:rFonts w:ascii="Book Antiqua" w:hAnsi="Book Antiqua"/>
          <w:sz w:val="24"/>
          <w:szCs w:val="24"/>
          <w:lang w:val="en-US"/>
        </w:rPr>
        <w:t xml:space="preserve">e dedicate this building </w:t>
      </w:r>
      <w:r>
        <w:rPr>
          <w:rFonts w:ascii="Book Antiqua" w:hAnsi="Book Antiqua"/>
          <w:sz w:val="24"/>
          <w:szCs w:val="24"/>
          <w:lang w:val="en-US"/>
        </w:rPr>
        <w:t>[</w:t>
      </w:r>
      <w:r w:rsidR="00D5168D">
        <w:rPr>
          <w:rFonts w:ascii="Book Antiqua" w:hAnsi="Book Antiqua"/>
          <w:i/>
          <w:sz w:val="24"/>
          <w:szCs w:val="24"/>
          <w:lang w:val="en-US"/>
        </w:rPr>
        <w:t>classrooms/facility/</w:t>
      </w:r>
      <w:proofErr w:type="spellStart"/>
      <w:r w:rsidR="00D5168D">
        <w:rPr>
          <w:rFonts w:ascii="Book Antiqua" w:hAnsi="Book Antiqua"/>
          <w:i/>
          <w:sz w:val="24"/>
          <w:szCs w:val="24"/>
          <w:lang w:val="en-US"/>
        </w:rPr>
        <w:t>centre</w:t>
      </w:r>
      <w:proofErr w:type="spellEnd"/>
      <w:r w:rsidR="00D5168D">
        <w:rPr>
          <w:rFonts w:ascii="Book Antiqua" w:hAnsi="Book Antiqua"/>
          <w:i/>
          <w:sz w:val="24"/>
          <w:szCs w:val="24"/>
          <w:lang w:val="en-US"/>
        </w:rPr>
        <w:t xml:space="preserve"> – as </w:t>
      </w:r>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i/>
          <w:sz w:val="24"/>
          <w:szCs w:val="24"/>
          <w:lang w:val="en-US"/>
        </w:rPr>
        <w:t xml:space="preserve"> </w:t>
      </w:r>
      <w:r>
        <w:rPr>
          <w:rFonts w:ascii="Book Antiqua" w:hAnsi="Book Antiqua"/>
          <w:i/>
          <w:sz w:val="24"/>
          <w:szCs w:val="24"/>
          <w:lang w:val="en-US"/>
        </w:rPr>
        <w:tab/>
      </w:r>
      <w:r>
        <w:rPr>
          <w:rFonts w:ascii="Book Antiqua" w:hAnsi="Book Antiqua"/>
          <w:i/>
          <w:sz w:val="24"/>
          <w:szCs w:val="24"/>
          <w:lang w:val="en-US"/>
        </w:rPr>
        <w:tab/>
      </w:r>
      <w:proofErr w:type="gramStart"/>
      <w:r w:rsidR="00EF50EE">
        <w:rPr>
          <w:rFonts w:ascii="Book Antiqua" w:hAnsi="Book Antiqua"/>
          <w:i/>
          <w:sz w:val="24"/>
          <w:szCs w:val="24"/>
          <w:lang w:val="en-US"/>
        </w:rPr>
        <w:t>a</w:t>
      </w:r>
      <w:r>
        <w:rPr>
          <w:rFonts w:ascii="Book Antiqua" w:hAnsi="Book Antiqua"/>
          <w:i/>
          <w:sz w:val="24"/>
          <w:szCs w:val="24"/>
          <w:lang w:val="en-US"/>
        </w:rPr>
        <w:t>ppropriate</w:t>
      </w:r>
      <w:proofErr w:type="gramEnd"/>
      <w:r w:rsidR="00EF50EE">
        <w:rPr>
          <w:rFonts w:ascii="Book Antiqua" w:hAnsi="Book Antiqua"/>
          <w:i/>
          <w:sz w:val="24"/>
          <w:szCs w:val="24"/>
          <w:lang w:val="en-US"/>
        </w:rPr>
        <w:t>]</w:t>
      </w:r>
      <w:r>
        <w:rPr>
          <w:rFonts w:ascii="Book Antiqua" w:hAnsi="Book Antiqua"/>
          <w:sz w:val="24"/>
          <w:szCs w:val="24"/>
          <w:lang w:val="en-US"/>
        </w:rPr>
        <w:t xml:space="preserve"> to the education and well-being of the present and </w:t>
      </w:r>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future</w:t>
      </w:r>
      <w:proofErr w:type="gramEnd"/>
      <w:r>
        <w:rPr>
          <w:rFonts w:ascii="Book Antiqua" w:hAnsi="Book Antiqua"/>
          <w:sz w:val="24"/>
          <w:szCs w:val="24"/>
          <w:lang w:val="en-US"/>
        </w:rPr>
        <w:t xml:space="preserve"> students of </w:t>
      </w:r>
      <w:r w:rsidR="008C3E92">
        <w:rPr>
          <w:rFonts w:ascii="Book Antiqua" w:hAnsi="Book Antiqua"/>
          <w:sz w:val="24"/>
          <w:szCs w:val="24"/>
          <w:lang w:val="en-US"/>
        </w:rPr>
        <w:t>[School Name}</w:t>
      </w:r>
      <w:r>
        <w:rPr>
          <w:rFonts w:ascii="Book Antiqua" w:hAnsi="Book Antiqua"/>
          <w:sz w:val="24"/>
          <w:szCs w:val="24"/>
          <w:lang w:val="en-US"/>
        </w:rPr>
        <w:t xml:space="preserve">, and to their </w:t>
      </w:r>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growth</w:t>
      </w:r>
      <w:proofErr w:type="gramEnd"/>
      <w:r>
        <w:rPr>
          <w:rFonts w:ascii="Book Antiqua" w:hAnsi="Book Antiqua"/>
          <w:sz w:val="24"/>
          <w:szCs w:val="24"/>
          <w:lang w:val="en-US"/>
        </w:rPr>
        <w:t xml:space="preserve"> in faith, hope and love.</w:t>
      </w:r>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t xml:space="preserve">May it be a place where students and teachers will </w:t>
      </w:r>
      <w:proofErr w:type="gramStart"/>
      <w:r>
        <w:rPr>
          <w:rFonts w:ascii="Book Antiqua" w:hAnsi="Book Antiqua"/>
          <w:sz w:val="24"/>
          <w:szCs w:val="24"/>
          <w:lang w:val="en-US"/>
        </w:rPr>
        <w:t>search for</w:t>
      </w:r>
      <w:proofErr w:type="gramEnd"/>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the</w:t>
      </w:r>
      <w:proofErr w:type="gramEnd"/>
      <w:r>
        <w:rPr>
          <w:rFonts w:ascii="Book Antiqua" w:hAnsi="Book Antiqua"/>
          <w:sz w:val="24"/>
          <w:szCs w:val="24"/>
          <w:lang w:val="en-US"/>
        </w:rPr>
        <w:t xml:space="preserve"> wisdom that guides the Christian life</w:t>
      </w:r>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and</w:t>
      </w:r>
      <w:proofErr w:type="gramEnd"/>
      <w:r>
        <w:rPr>
          <w:rFonts w:ascii="Book Antiqua" w:hAnsi="Book Antiqua"/>
          <w:sz w:val="24"/>
          <w:szCs w:val="24"/>
          <w:lang w:val="en-US"/>
        </w:rPr>
        <w:t xml:space="preserve"> strive wholeheartedly to stand by Christ as their teacher.</w:t>
      </w:r>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t>Bless these crucifixes + and may all connected to this college</w:t>
      </w:r>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find</w:t>
      </w:r>
      <w:proofErr w:type="gramEnd"/>
      <w:r>
        <w:rPr>
          <w:rFonts w:ascii="Book Antiqua" w:hAnsi="Book Antiqua"/>
          <w:sz w:val="24"/>
          <w:szCs w:val="24"/>
          <w:lang w:val="en-US"/>
        </w:rPr>
        <w:t xml:space="preserve"> hope and purpose in these symbols of the life, death and </w:t>
      </w:r>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resurrection</w:t>
      </w:r>
      <w:proofErr w:type="gramEnd"/>
      <w:r>
        <w:rPr>
          <w:rFonts w:ascii="Book Antiqua" w:hAnsi="Book Antiqua"/>
          <w:sz w:val="24"/>
          <w:szCs w:val="24"/>
          <w:lang w:val="en-US"/>
        </w:rPr>
        <w:t xml:space="preserve"> of your Son, Jesus Christ,</w:t>
      </w:r>
    </w:p>
    <w:p w:rsidR="00EF50EE" w:rsidRDefault="00D5168D" w:rsidP="00EF50EE">
      <w:pPr>
        <w:tabs>
          <w:tab w:val="left" w:pos="2127"/>
        </w:tabs>
        <w:spacing w:after="0" w:line="240" w:lineRule="auto"/>
        <w:ind w:left="2127" w:hanging="2138"/>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r>
      <w:proofErr w:type="gramStart"/>
      <w:r>
        <w:rPr>
          <w:rFonts w:ascii="Book Antiqua" w:hAnsi="Book Antiqua"/>
          <w:sz w:val="24"/>
          <w:szCs w:val="24"/>
          <w:lang w:val="en-US"/>
        </w:rPr>
        <w:t>who</w:t>
      </w:r>
      <w:proofErr w:type="gramEnd"/>
      <w:r>
        <w:rPr>
          <w:rFonts w:ascii="Book Antiqua" w:hAnsi="Book Antiqua"/>
          <w:sz w:val="24"/>
          <w:szCs w:val="24"/>
          <w:lang w:val="en-US"/>
        </w:rPr>
        <w:t xml:space="preserve"> lives and reigns with you, for ever and ever.</w:t>
      </w:r>
    </w:p>
    <w:p w:rsidR="00D5168D" w:rsidRDefault="00D5168D" w:rsidP="00EF50EE">
      <w:pPr>
        <w:tabs>
          <w:tab w:val="left" w:pos="2127"/>
        </w:tabs>
        <w:spacing w:after="0" w:line="240" w:lineRule="auto"/>
        <w:ind w:left="2127" w:hanging="2138"/>
        <w:rPr>
          <w:rFonts w:ascii="Book Antiqua" w:hAnsi="Book Antiqua"/>
          <w:b/>
          <w:sz w:val="24"/>
          <w:szCs w:val="24"/>
          <w:lang w:val="en-US"/>
        </w:rPr>
      </w:pPr>
      <w:r>
        <w:rPr>
          <w:rFonts w:ascii="Book Antiqua" w:hAnsi="Book Antiqua"/>
          <w:b/>
          <w:sz w:val="24"/>
          <w:szCs w:val="24"/>
          <w:lang w:val="en-US"/>
        </w:rPr>
        <w:t>All:</w:t>
      </w:r>
      <w:r>
        <w:rPr>
          <w:rFonts w:ascii="Book Antiqua" w:hAnsi="Book Antiqua"/>
          <w:b/>
          <w:sz w:val="24"/>
          <w:szCs w:val="24"/>
          <w:lang w:val="en-US"/>
        </w:rPr>
        <w:tab/>
        <w:t>Amen.</w:t>
      </w:r>
    </w:p>
    <w:p w:rsidR="00E63A97" w:rsidRDefault="00E63A97" w:rsidP="00CD5053">
      <w:pPr>
        <w:spacing w:after="0" w:line="240" w:lineRule="auto"/>
        <w:rPr>
          <w:rFonts w:ascii="Book Antiqua" w:hAnsi="Book Antiqua"/>
          <w:b/>
          <w:sz w:val="24"/>
          <w:szCs w:val="24"/>
          <w:lang w:val="en-US"/>
        </w:rPr>
        <w:sectPr w:rsidR="00E63A97">
          <w:pgSz w:w="11906" w:h="16838"/>
          <w:pgMar w:top="1440" w:right="1440" w:bottom="1440" w:left="1440" w:header="708" w:footer="708" w:gutter="0"/>
          <w:cols w:space="708"/>
          <w:docGrid w:linePitch="360"/>
        </w:sectPr>
      </w:pPr>
    </w:p>
    <w:p w:rsidR="006B6217" w:rsidRDefault="006B6217" w:rsidP="00CD5053">
      <w:pPr>
        <w:spacing w:after="0" w:line="240" w:lineRule="auto"/>
        <w:rPr>
          <w:rFonts w:ascii="Book Antiqua" w:hAnsi="Book Antiqua"/>
          <w:b/>
          <w:sz w:val="24"/>
          <w:szCs w:val="24"/>
          <w:lang w:val="en-US"/>
        </w:rPr>
      </w:pPr>
      <w:r w:rsidRPr="006B6217">
        <w:rPr>
          <w:rFonts w:ascii="Book Antiqua" w:hAnsi="Book Antiqua"/>
          <w:b/>
          <w:sz w:val="24"/>
          <w:szCs w:val="24"/>
          <w:lang w:val="en-US"/>
        </w:rPr>
        <w:lastRenderedPageBreak/>
        <w:t>Sprinkling of building with Holy Water</w:t>
      </w:r>
    </w:p>
    <w:p w:rsidR="00E63A97" w:rsidRDefault="006B6217" w:rsidP="00CD5053">
      <w:pPr>
        <w:spacing w:after="0" w:line="240" w:lineRule="auto"/>
        <w:rPr>
          <w:rFonts w:ascii="Book Antiqua" w:hAnsi="Book Antiqua"/>
          <w:sz w:val="24"/>
          <w:szCs w:val="24"/>
          <w:lang w:val="en-US"/>
        </w:rPr>
      </w:pPr>
      <w:r w:rsidRPr="006B6217">
        <w:rPr>
          <w:rFonts w:ascii="Book Antiqua" w:hAnsi="Book Antiqua"/>
          <w:i/>
          <w:sz w:val="24"/>
          <w:szCs w:val="24"/>
          <w:lang w:val="en-US"/>
        </w:rPr>
        <w:t>While</w:t>
      </w:r>
      <w:r>
        <w:rPr>
          <w:rFonts w:ascii="Book Antiqua" w:hAnsi="Book Antiqua"/>
          <w:i/>
          <w:sz w:val="24"/>
          <w:szCs w:val="24"/>
          <w:lang w:val="en-US"/>
        </w:rPr>
        <w:t xml:space="preserve"> this is taking place a group of students could sing an appropriate song/hymn</w:t>
      </w:r>
      <w:r>
        <w:rPr>
          <w:rFonts w:ascii="Book Antiqua" w:hAnsi="Book Antiqua"/>
          <w:sz w:val="24"/>
          <w:szCs w:val="24"/>
          <w:lang w:val="en-US"/>
        </w:rPr>
        <w:t>.</w:t>
      </w:r>
    </w:p>
    <w:p w:rsidR="00E63A97" w:rsidRDefault="00E63A97" w:rsidP="00CD5053">
      <w:pPr>
        <w:spacing w:after="0" w:line="240" w:lineRule="auto"/>
        <w:rPr>
          <w:rFonts w:ascii="Book Antiqua" w:hAnsi="Book Antiqua"/>
          <w:sz w:val="24"/>
          <w:szCs w:val="24"/>
          <w:lang w:val="en-US"/>
        </w:rPr>
      </w:pPr>
    </w:p>
    <w:p w:rsidR="006B6217" w:rsidRPr="008C3E92" w:rsidRDefault="006B6217" w:rsidP="00CD5053">
      <w:pPr>
        <w:spacing w:after="0" w:line="240" w:lineRule="auto"/>
        <w:rPr>
          <w:rFonts w:ascii="Book Antiqua" w:hAnsi="Book Antiqua"/>
          <w:b/>
          <w:sz w:val="28"/>
          <w:szCs w:val="28"/>
          <w:lang w:val="en-US"/>
        </w:rPr>
      </w:pPr>
      <w:bookmarkStart w:id="0" w:name="_GoBack"/>
      <w:bookmarkEnd w:id="0"/>
      <w:r w:rsidRPr="008C3E92">
        <w:rPr>
          <w:rFonts w:ascii="Book Antiqua" w:hAnsi="Book Antiqua"/>
          <w:b/>
          <w:sz w:val="28"/>
          <w:szCs w:val="28"/>
          <w:lang w:val="en-US"/>
        </w:rPr>
        <w:t>Concluding Rite</w:t>
      </w:r>
    </w:p>
    <w:p w:rsidR="008C3E92" w:rsidRDefault="006B6217" w:rsidP="00CD5053">
      <w:pPr>
        <w:spacing w:after="0" w:line="240" w:lineRule="auto"/>
        <w:rPr>
          <w:rFonts w:ascii="Book Antiqua" w:hAnsi="Book Antiqua"/>
          <w:sz w:val="24"/>
          <w:szCs w:val="24"/>
          <w:lang w:val="en-US"/>
        </w:rPr>
      </w:pPr>
      <w:r>
        <w:rPr>
          <w:rFonts w:ascii="Book Antiqua" w:hAnsi="Book Antiqua"/>
          <w:i/>
          <w:sz w:val="24"/>
          <w:szCs w:val="24"/>
          <w:lang w:val="en-US"/>
        </w:rPr>
        <w:t>The Principal (or Delegate)</w:t>
      </w:r>
      <w:r>
        <w:rPr>
          <w:rFonts w:ascii="Book Antiqua" w:hAnsi="Book Antiqua"/>
          <w:sz w:val="24"/>
          <w:szCs w:val="24"/>
          <w:lang w:val="en-US"/>
        </w:rPr>
        <w:t xml:space="preserve"> </w:t>
      </w:r>
      <w:r w:rsidRPr="006B6217">
        <w:rPr>
          <w:rFonts w:ascii="Book Antiqua" w:hAnsi="Book Antiqua"/>
          <w:i/>
          <w:sz w:val="24"/>
          <w:szCs w:val="24"/>
          <w:lang w:val="en-US"/>
        </w:rPr>
        <w:t>will MC the speeches</w:t>
      </w:r>
      <w:r>
        <w:rPr>
          <w:rFonts w:ascii="Book Antiqua" w:hAnsi="Book Antiqua"/>
          <w:sz w:val="24"/>
          <w:szCs w:val="24"/>
          <w:lang w:val="en-US"/>
        </w:rPr>
        <w:t>.</w:t>
      </w:r>
    </w:p>
    <w:p w:rsidR="008C3E92" w:rsidRDefault="008C3E92" w:rsidP="00CD5053">
      <w:pPr>
        <w:spacing w:after="0" w:line="240" w:lineRule="auto"/>
        <w:rPr>
          <w:rFonts w:ascii="Book Antiqua" w:hAnsi="Book Antiqua"/>
          <w:sz w:val="24"/>
          <w:szCs w:val="24"/>
          <w:lang w:val="en-US"/>
        </w:rPr>
      </w:pPr>
    </w:p>
    <w:p w:rsidR="008C3E92" w:rsidRDefault="006B6217" w:rsidP="00CD5053">
      <w:pPr>
        <w:spacing w:after="0" w:line="240" w:lineRule="auto"/>
        <w:rPr>
          <w:rFonts w:ascii="Book Antiqua" w:hAnsi="Book Antiqua"/>
          <w:sz w:val="24"/>
          <w:szCs w:val="24"/>
          <w:lang w:val="en-US"/>
        </w:rPr>
      </w:pPr>
      <w:r>
        <w:rPr>
          <w:rFonts w:ascii="Book Antiqua" w:hAnsi="Book Antiqua"/>
          <w:sz w:val="24"/>
          <w:szCs w:val="24"/>
          <w:lang w:val="en-US"/>
        </w:rPr>
        <w:tab/>
        <w:t>- Unveiling of the plaque – Government Representative</w:t>
      </w:r>
      <w:r>
        <w:rPr>
          <w:rFonts w:ascii="Book Antiqua" w:hAnsi="Book Antiqua"/>
          <w:sz w:val="24"/>
          <w:szCs w:val="24"/>
          <w:lang w:val="en-US"/>
        </w:rPr>
        <w:br/>
        <w:t xml:space="preserve"> </w:t>
      </w:r>
      <w:r>
        <w:rPr>
          <w:rFonts w:ascii="Book Antiqua" w:hAnsi="Book Antiqua"/>
          <w:sz w:val="24"/>
          <w:szCs w:val="24"/>
          <w:lang w:val="en-US"/>
        </w:rPr>
        <w:tab/>
        <w:t xml:space="preserve">- Response from </w:t>
      </w:r>
      <w:r w:rsidR="008C3E92">
        <w:rPr>
          <w:rFonts w:ascii="Book Antiqua" w:hAnsi="Book Antiqua"/>
          <w:sz w:val="24"/>
          <w:szCs w:val="24"/>
          <w:lang w:val="en-US"/>
        </w:rPr>
        <w:t>Director of Catholic Education</w:t>
      </w:r>
    </w:p>
    <w:p w:rsidR="006B6217" w:rsidRDefault="006B6217" w:rsidP="00CD5053">
      <w:pPr>
        <w:spacing w:after="0" w:line="240" w:lineRule="auto"/>
        <w:rPr>
          <w:rFonts w:ascii="Book Antiqua" w:hAnsi="Book Antiqua"/>
          <w:sz w:val="24"/>
          <w:szCs w:val="24"/>
          <w:lang w:val="en-US"/>
        </w:rPr>
      </w:pPr>
      <w:r>
        <w:rPr>
          <w:rFonts w:ascii="Book Antiqua" w:hAnsi="Book Antiqua"/>
          <w:sz w:val="24"/>
          <w:szCs w:val="24"/>
          <w:lang w:val="en-US"/>
        </w:rPr>
        <w:t xml:space="preserve"> </w:t>
      </w:r>
      <w:r>
        <w:rPr>
          <w:rFonts w:ascii="Book Antiqua" w:hAnsi="Book Antiqua"/>
          <w:sz w:val="24"/>
          <w:szCs w:val="24"/>
          <w:lang w:val="en-US"/>
        </w:rPr>
        <w:tab/>
        <w:t>- Fina</w:t>
      </w:r>
      <w:r w:rsidR="008C3E92">
        <w:rPr>
          <w:rFonts w:ascii="Book Antiqua" w:hAnsi="Book Antiqua"/>
          <w:sz w:val="24"/>
          <w:szCs w:val="24"/>
          <w:lang w:val="en-US"/>
        </w:rPr>
        <w:t>l words from the Archbishop / Bishop</w:t>
      </w:r>
    </w:p>
    <w:p w:rsidR="008C3E92" w:rsidRDefault="008C3E92" w:rsidP="00CD5053">
      <w:pPr>
        <w:spacing w:after="0" w:line="240" w:lineRule="auto"/>
        <w:rPr>
          <w:rFonts w:ascii="Book Antiqua" w:hAnsi="Book Antiqua"/>
          <w:b/>
          <w:sz w:val="24"/>
          <w:szCs w:val="24"/>
          <w:lang w:val="en-US"/>
        </w:rPr>
      </w:pPr>
    </w:p>
    <w:p w:rsidR="006B6217" w:rsidRDefault="006B6217" w:rsidP="00CD5053">
      <w:pPr>
        <w:spacing w:after="0" w:line="240" w:lineRule="auto"/>
        <w:rPr>
          <w:rFonts w:ascii="Book Antiqua" w:hAnsi="Book Antiqua"/>
          <w:sz w:val="24"/>
          <w:szCs w:val="24"/>
          <w:lang w:val="en-US"/>
        </w:rPr>
      </w:pPr>
      <w:r>
        <w:rPr>
          <w:rFonts w:ascii="Book Antiqua" w:hAnsi="Book Antiqua"/>
          <w:b/>
          <w:sz w:val="24"/>
          <w:szCs w:val="24"/>
          <w:lang w:val="en-US"/>
        </w:rPr>
        <w:t>Thanks and Farewell</w:t>
      </w:r>
    </w:p>
    <w:p w:rsidR="008C3E92" w:rsidRDefault="006B6217" w:rsidP="00CD5053">
      <w:pPr>
        <w:spacing w:after="0" w:line="240" w:lineRule="auto"/>
        <w:rPr>
          <w:rFonts w:ascii="Book Antiqua" w:hAnsi="Book Antiqua"/>
          <w:i/>
          <w:sz w:val="24"/>
          <w:szCs w:val="24"/>
          <w:lang w:val="en-US"/>
        </w:rPr>
      </w:pPr>
      <w:r>
        <w:rPr>
          <w:rFonts w:ascii="Book Antiqua" w:hAnsi="Book Antiqua"/>
          <w:i/>
          <w:sz w:val="24"/>
          <w:szCs w:val="24"/>
          <w:lang w:val="en-US"/>
        </w:rPr>
        <w:t>The Principal (or Delegate) briefly thanks the Bishop, special guests, staff, parents and students.</w:t>
      </w:r>
    </w:p>
    <w:p w:rsidR="008C3E92" w:rsidRDefault="006B6217" w:rsidP="00CD5053">
      <w:pPr>
        <w:spacing w:after="0" w:line="240" w:lineRule="auto"/>
        <w:rPr>
          <w:rFonts w:ascii="Book Antiqua" w:hAnsi="Book Antiqua"/>
          <w:i/>
          <w:sz w:val="24"/>
          <w:szCs w:val="24"/>
          <w:lang w:val="en-US"/>
        </w:rPr>
      </w:pPr>
      <w:r>
        <w:rPr>
          <w:rFonts w:ascii="Book Antiqua" w:hAnsi="Book Antiqua"/>
          <w:i/>
          <w:sz w:val="24"/>
          <w:szCs w:val="24"/>
          <w:lang w:val="en-US"/>
        </w:rPr>
        <w:t>If there are to be refreshments, an invitation is given at this point.</w:t>
      </w:r>
    </w:p>
    <w:p w:rsidR="006B6217" w:rsidRDefault="006B6217" w:rsidP="00CD5053">
      <w:pPr>
        <w:spacing w:after="0" w:line="240" w:lineRule="auto"/>
        <w:rPr>
          <w:rFonts w:ascii="Book Antiqua" w:hAnsi="Book Antiqua"/>
          <w:b/>
          <w:sz w:val="24"/>
          <w:szCs w:val="24"/>
          <w:lang w:val="en-US"/>
        </w:rPr>
      </w:pPr>
      <w:r>
        <w:rPr>
          <w:rFonts w:ascii="Book Antiqua" w:hAnsi="Book Antiqua"/>
          <w:i/>
          <w:sz w:val="24"/>
          <w:szCs w:val="24"/>
          <w:lang w:val="en-US"/>
        </w:rPr>
        <w:t>The MC invites everyone to stand for the Final Blessing</w:t>
      </w:r>
    </w:p>
    <w:p w:rsidR="008C3E92" w:rsidRDefault="008C3E92" w:rsidP="00CD5053">
      <w:pPr>
        <w:spacing w:after="0" w:line="240" w:lineRule="auto"/>
        <w:rPr>
          <w:rFonts w:ascii="Book Antiqua" w:hAnsi="Book Antiqua"/>
          <w:b/>
          <w:sz w:val="24"/>
          <w:szCs w:val="24"/>
          <w:lang w:val="en-US"/>
        </w:rPr>
      </w:pPr>
    </w:p>
    <w:p w:rsidR="006B6217" w:rsidRDefault="006B6217" w:rsidP="00CD5053">
      <w:pPr>
        <w:spacing w:after="0" w:line="240" w:lineRule="auto"/>
        <w:rPr>
          <w:rFonts w:ascii="Book Antiqua" w:hAnsi="Book Antiqua"/>
          <w:b/>
          <w:sz w:val="24"/>
          <w:szCs w:val="24"/>
          <w:lang w:val="en-US"/>
        </w:rPr>
      </w:pPr>
      <w:r>
        <w:rPr>
          <w:rFonts w:ascii="Book Antiqua" w:hAnsi="Book Antiqua"/>
          <w:b/>
          <w:sz w:val="24"/>
          <w:szCs w:val="24"/>
          <w:lang w:val="en-US"/>
        </w:rPr>
        <w:t>Solemn Blessing</w:t>
      </w:r>
    </w:p>
    <w:p w:rsidR="008C3E92" w:rsidRDefault="006B6217" w:rsidP="008C3E92">
      <w:pPr>
        <w:spacing w:after="0" w:line="240" w:lineRule="auto"/>
        <w:ind w:left="1418" w:hanging="1418"/>
        <w:rPr>
          <w:rFonts w:ascii="Book Antiqua" w:hAnsi="Book Antiqua"/>
          <w:sz w:val="24"/>
          <w:szCs w:val="24"/>
          <w:lang w:val="en-US"/>
        </w:rPr>
      </w:pPr>
      <w:r>
        <w:rPr>
          <w:rFonts w:ascii="Book Antiqua" w:hAnsi="Book Antiqua"/>
          <w:sz w:val="24"/>
          <w:szCs w:val="24"/>
          <w:lang w:val="en-US"/>
        </w:rPr>
        <w:t>Bishop:</w:t>
      </w:r>
      <w:r>
        <w:rPr>
          <w:rFonts w:ascii="Book Antiqua" w:hAnsi="Book Antiqua"/>
          <w:sz w:val="24"/>
          <w:szCs w:val="24"/>
          <w:lang w:val="en-US"/>
        </w:rPr>
        <w:tab/>
        <w:t xml:space="preserve">May the all-knowing God, who is Lord, </w:t>
      </w:r>
      <w:r>
        <w:rPr>
          <w:rFonts w:ascii="Book Antiqua" w:hAnsi="Book Antiqua"/>
          <w:sz w:val="24"/>
          <w:szCs w:val="24"/>
          <w:lang w:val="en-US"/>
        </w:rPr>
        <w:tab/>
        <w:t xml:space="preserve">show you the </w:t>
      </w:r>
      <w:proofErr w:type="gramStart"/>
      <w:r>
        <w:rPr>
          <w:rFonts w:ascii="Book Antiqua" w:hAnsi="Book Antiqua"/>
          <w:sz w:val="24"/>
          <w:szCs w:val="24"/>
          <w:lang w:val="en-US"/>
        </w:rPr>
        <w:t>way.</w:t>
      </w:r>
      <w:proofErr w:type="gramEnd"/>
    </w:p>
    <w:p w:rsidR="006B6217" w:rsidRDefault="006B6217" w:rsidP="008C3E92">
      <w:pPr>
        <w:spacing w:after="0" w:line="240" w:lineRule="auto"/>
        <w:ind w:left="1418" w:hanging="1418"/>
        <w:rPr>
          <w:rFonts w:ascii="Book Antiqua" w:hAnsi="Book Antiqua"/>
          <w:sz w:val="24"/>
          <w:szCs w:val="24"/>
          <w:lang w:val="en-US"/>
        </w:rPr>
      </w:pPr>
      <w:r>
        <w:rPr>
          <w:rFonts w:ascii="Book Antiqua" w:hAnsi="Book Antiqua"/>
          <w:b/>
          <w:sz w:val="24"/>
          <w:szCs w:val="24"/>
          <w:lang w:val="en-US"/>
        </w:rPr>
        <w:t>All:</w:t>
      </w:r>
      <w:r>
        <w:rPr>
          <w:rFonts w:ascii="Book Antiqua" w:hAnsi="Book Antiqua"/>
          <w:b/>
          <w:sz w:val="24"/>
          <w:szCs w:val="24"/>
          <w:lang w:val="en-US"/>
        </w:rPr>
        <w:tab/>
      </w:r>
      <w:r>
        <w:rPr>
          <w:rFonts w:ascii="Book Antiqua" w:hAnsi="Book Antiqua"/>
          <w:b/>
          <w:sz w:val="24"/>
          <w:szCs w:val="24"/>
          <w:lang w:val="en-US"/>
        </w:rPr>
        <w:tab/>
        <w:t>Amen.</w:t>
      </w:r>
    </w:p>
    <w:p w:rsidR="008C3E92" w:rsidRDefault="008C3E92" w:rsidP="008C3E92">
      <w:pPr>
        <w:spacing w:after="0" w:line="240" w:lineRule="auto"/>
        <w:ind w:left="1418" w:hanging="1418"/>
        <w:rPr>
          <w:rFonts w:ascii="Book Antiqua" w:hAnsi="Book Antiqua"/>
          <w:sz w:val="24"/>
          <w:szCs w:val="24"/>
          <w:lang w:val="en-US"/>
        </w:rPr>
      </w:pPr>
    </w:p>
    <w:p w:rsidR="008C3E92" w:rsidRDefault="006B6217" w:rsidP="008C3E92">
      <w:pPr>
        <w:spacing w:after="0" w:line="240" w:lineRule="auto"/>
        <w:ind w:left="1418" w:hanging="1418"/>
        <w:rPr>
          <w:rFonts w:ascii="Book Antiqua" w:hAnsi="Book Antiqua"/>
          <w:sz w:val="24"/>
          <w:szCs w:val="24"/>
          <w:lang w:val="en-US"/>
        </w:rPr>
      </w:pPr>
      <w:r>
        <w:rPr>
          <w:rFonts w:ascii="Book Antiqua" w:hAnsi="Book Antiqua"/>
          <w:sz w:val="24"/>
          <w:szCs w:val="24"/>
          <w:lang w:val="en-US"/>
        </w:rPr>
        <w:t>Bishop:</w:t>
      </w:r>
      <w:r>
        <w:rPr>
          <w:rFonts w:ascii="Book Antiqua" w:hAnsi="Book Antiqua"/>
          <w:sz w:val="24"/>
          <w:szCs w:val="24"/>
          <w:lang w:val="en-US"/>
        </w:rPr>
        <w:tab/>
        <w:t xml:space="preserve">May Christ, eternal Wisdom, teach you the words of </w:t>
      </w:r>
      <w:proofErr w:type="gramStart"/>
      <w:r>
        <w:rPr>
          <w:rFonts w:ascii="Book Antiqua" w:hAnsi="Book Antiqua"/>
          <w:sz w:val="24"/>
          <w:szCs w:val="24"/>
          <w:lang w:val="en-US"/>
        </w:rPr>
        <w:t>truth.</w:t>
      </w:r>
      <w:proofErr w:type="gramEnd"/>
    </w:p>
    <w:p w:rsidR="006B6217" w:rsidRDefault="006B6217" w:rsidP="008C3E92">
      <w:pPr>
        <w:spacing w:after="0" w:line="240" w:lineRule="auto"/>
        <w:ind w:left="1418" w:hanging="1418"/>
        <w:rPr>
          <w:rFonts w:ascii="Book Antiqua" w:hAnsi="Book Antiqua"/>
          <w:sz w:val="24"/>
          <w:szCs w:val="24"/>
          <w:lang w:val="en-US"/>
        </w:rPr>
      </w:pPr>
      <w:r>
        <w:rPr>
          <w:rFonts w:ascii="Book Antiqua" w:hAnsi="Book Antiqua"/>
          <w:b/>
          <w:sz w:val="24"/>
          <w:szCs w:val="24"/>
          <w:lang w:val="en-US"/>
        </w:rPr>
        <w:t>All:</w:t>
      </w:r>
      <w:r>
        <w:rPr>
          <w:rFonts w:ascii="Book Antiqua" w:hAnsi="Book Antiqua"/>
          <w:b/>
          <w:sz w:val="24"/>
          <w:szCs w:val="24"/>
          <w:lang w:val="en-US"/>
        </w:rPr>
        <w:tab/>
      </w:r>
      <w:r>
        <w:rPr>
          <w:rFonts w:ascii="Book Antiqua" w:hAnsi="Book Antiqua"/>
          <w:b/>
          <w:sz w:val="24"/>
          <w:szCs w:val="24"/>
          <w:lang w:val="en-US"/>
        </w:rPr>
        <w:tab/>
        <w:t>Amen.</w:t>
      </w:r>
    </w:p>
    <w:p w:rsidR="008C3E92" w:rsidRDefault="008C3E92" w:rsidP="008C3E92">
      <w:pPr>
        <w:spacing w:after="0" w:line="240" w:lineRule="auto"/>
        <w:ind w:left="1418" w:hanging="1418"/>
        <w:rPr>
          <w:rFonts w:ascii="Book Antiqua" w:hAnsi="Book Antiqua"/>
          <w:sz w:val="24"/>
          <w:szCs w:val="24"/>
          <w:lang w:val="en-US"/>
        </w:rPr>
      </w:pPr>
    </w:p>
    <w:p w:rsidR="008C3E92" w:rsidRDefault="006B6217" w:rsidP="008C3E92">
      <w:pPr>
        <w:spacing w:after="0" w:line="240" w:lineRule="auto"/>
        <w:ind w:left="1418" w:hanging="1418"/>
        <w:rPr>
          <w:rFonts w:ascii="Book Antiqua" w:hAnsi="Book Antiqua"/>
          <w:sz w:val="24"/>
          <w:szCs w:val="24"/>
          <w:lang w:val="en-US"/>
        </w:rPr>
      </w:pPr>
      <w:r>
        <w:rPr>
          <w:rFonts w:ascii="Book Antiqua" w:hAnsi="Book Antiqua"/>
          <w:sz w:val="24"/>
          <w:szCs w:val="24"/>
          <w:lang w:val="en-US"/>
        </w:rPr>
        <w:t>Bishop:</w:t>
      </w:r>
      <w:r>
        <w:rPr>
          <w:rFonts w:ascii="Book Antiqua" w:hAnsi="Book Antiqua"/>
          <w:sz w:val="24"/>
          <w:szCs w:val="24"/>
          <w:lang w:val="en-US"/>
        </w:rPr>
        <w:tab/>
        <w:t>May the Holy Spirit, the blessed light, always enlighten</w:t>
      </w:r>
      <w:r w:rsidR="00867D0F">
        <w:rPr>
          <w:rFonts w:ascii="Book Antiqua" w:hAnsi="Book Antiqua"/>
          <w:sz w:val="24"/>
          <w:szCs w:val="24"/>
          <w:lang w:val="en-US"/>
        </w:rPr>
        <w:t xml:space="preserve"> your minds, so that you may learn what is right and good in your </w:t>
      </w:r>
    </w:p>
    <w:p w:rsidR="00867D0F" w:rsidRDefault="008C3E92" w:rsidP="008C3E92">
      <w:pPr>
        <w:tabs>
          <w:tab w:val="left" w:pos="1418"/>
        </w:tabs>
        <w:spacing w:after="0" w:line="240" w:lineRule="auto"/>
        <w:ind w:left="1418" w:hanging="1418"/>
        <w:rPr>
          <w:rFonts w:ascii="Book Antiqua" w:hAnsi="Book Antiqua"/>
          <w:sz w:val="24"/>
          <w:szCs w:val="24"/>
          <w:lang w:val="en-US"/>
        </w:rPr>
      </w:pPr>
      <w:r>
        <w:rPr>
          <w:rFonts w:ascii="Book Antiqua" w:hAnsi="Book Antiqua"/>
          <w:sz w:val="24"/>
          <w:szCs w:val="24"/>
          <w:lang w:val="en-US"/>
        </w:rPr>
        <w:tab/>
      </w:r>
      <w:proofErr w:type="gramStart"/>
      <w:r w:rsidR="00867D0F">
        <w:rPr>
          <w:rFonts w:ascii="Book Antiqua" w:hAnsi="Book Antiqua"/>
          <w:sz w:val="24"/>
          <w:szCs w:val="24"/>
          <w:lang w:val="en-US"/>
        </w:rPr>
        <w:t>actions</w:t>
      </w:r>
      <w:proofErr w:type="gramEnd"/>
      <w:r w:rsidR="00867D0F">
        <w:rPr>
          <w:rFonts w:ascii="Book Antiqua" w:hAnsi="Book Antiqua"/>
          <w:sz w:val="24"/>
          <w:szCs w:val="24"/>
          <w:lang w:val="en-US"/>
        </w:rPr>
        <w:t xml:space="preserve"> and carry out what you have learned.</w:t>
      </w:r>
    </w:p>
    <w:p w:rsidR="00867D0F" w:rsidRDefault="00867D0F" w:rsidP="008C3E92">
      <w:pPr>
        <w:spacing w:after="0" w:line="240" w:lineRule="auto"/>
        <w:ind w:left="1418" w:hanging="1418"/>
        <w:rPr>
          <w:rFonts w:ascii="Book Antiqua" w:hAnsi="Book Antiqua"/>
          <w:b/>
          <w:sz w:val="24"/>
          <w:szCs w:val="24"/>
          <w:lang w:val="en-US"/>
        </w:rPr>
      </w:pPr>
      <w:r>
        <w:rPr>
          <w:rFonts w:ascii="Book Antiqua" w:hAnsi="Book Antiqua"/>
          <w:b/>
          <w:sz w:val="24"/>
          <w:szCs w:val="24"/>
          <w:lang w:val="en-US"/>
        </w:rPr>
        <w:t>All:</w:t>
      </w:r>
      <w:r>
        <w:rPr>
          <w:rFonts w:ascii="Book Antiqua" w:hAnsi="Book Antiqua"/>
          <w:b/>
          <w:sz w:val="24"/>
          <w:szCs w:val="24"/>
          <w:lang w:val="en-US"/>
        </w:rPr>
        <w:tab/>
        <w:t>Amen.</w:t>
      </w:r>
    </w:p>
    <w:p w:rsidR="008C3E92" w:rsidRDefault="008C3E92" w:rsidP="008C3E92">
      <w:pPr>
        <w:spacing w:after="0" w:line="240" w:lineRule="auto"/>
        <w:ind w:left="1418" w:hanging="1418"/>
        <w:rPr>
          <w:rFonts w:ascii="Book Antiqua" w:hAnsi="Book Antiqua"/>
          <w:sz w:val="24"/>
          <w:szCs w:val="24"/>
          <w:lang w:val="en-US"/>
        </w:rPr>
      </w:pPr>
    </w:p>
    <w:p w:rsidR="008C3E92" w:rsidRDefault="00867D0F" w:rsidP="008C3E92">
      <w:pPr>
        <w:spacing w:after="0" w:line="240" w:lineRule="auto"/>
        <w:ind w:left="1418" w:hanging="1418"/>
        <w:rPr>
          <w:rFonts w:ascii="Book Antiqua" w:hAnsi="Book Antiqua"/>
          <w:sz w:val="24"/>
          <w:szCs w:val="24"/>
          <w:lang w:val="en-US"/>
        </w:rPr>
      </w:pPr>
      <w:r>
        <w:rPr>
          <w:rFonts w:ascii="Book Antiqua" w:hAnsi="Book Antiqua"/>
          <w:sz w:val="24"/>
          <w:szCs w:val="24"/>
          <w:lang w:val="en-US"/>
        </w:rPr>
        <w:t>Bishop:</w:t>
      </w:r>
      <w:r>
        <w:rPr>
          <w:rFonts w:ascii="Book Antiqua" w:hAnsi="Book Antiqua"/>
          <w:sz w:val="24"/>
          <w:szCs w:val="24"/>
          <w:lang w:val="en-US"/>
        </w:rPr>
        <w:tab/>
        <w:t>And may the blessing of almighty God</w:t>
      </w:r>
    </w:p>
    <w:p w:rsidR="008C3E92" w:rsidRDefault="008C3E92" w:rsidP="008C3E92">
      <w:pPr>
        <w:tabs>
          <w:tab w:val="left" w:pos="1418"/>
        </w:tabs>
        <w:spacing w:after="0" w:line="240" w:lineRule="auto"/>
        <w:ind w:left="1418" w:hanging="1418"/>
        <w:rPr>
          <w:rFonts w:ascii="Book Antiqua" w:hAnsi="Book Antiqua"/>
          <w:sz w:val="24"/>
          <w:szCs w:val="24"/>
          <w:lang w:val="en-US"/>
        </w:rPr>
      </w:pPr>
      <w:r>
        <w:rPr>
          <w:rFonts w:ascii="Book Antiqua" w:hAnsi="Book Antiqua"/>
          <w:sz w:val="24"/>
          <w:szCs w:val="24"/>
          <w:lang w:val="en-US"/>
        </w:rPr>
        <w:tab/>
      </w:r>
      <w:proofErr w:type="gramStart"/>
      <w:r w:rsidR="00867D0F">
        <w:rPr>
          <w:rFonts w:ascii="Book Antiqua" w:hAnsi="Book Antiqua"/>
          <w:sz w:val="24"/>
          <w:szCs w:val="24"/>
          <w:lang w:val="en-US"/>
        </w:rPr>
        <w:t>the</w:t>
      </w:r>
      <w:proofErr w:type="gramEnd"/>
      <w:r w:rsidR="00867D0F">
        <w:rPr>
          <w:rFonts w:ascii="Book Antiqua" w:hAnsi="Book Antiqua"/>
          <w:sz w:val="24"/>
          <w:szCs w:val="24"/>
          <w:lang w:val="en-US"/>
        </w:rPr>
        <w:t xml:space="preserve"> Father, and the Son, + and the Holy Spirit,</w:t>
      </w:r>
    </w:p>
    <w:p w:rsidR="00867D0F" w:rsidRDefault="008C3E92" w:rsidP="008C3E92">
      <w:pPr>
        <w:tabs>
          <w:tab w:val="left" w:pos="1418"/>
        </w:tabs>
        <w:spacing w:after="0" w:line="240" w:lineRule="auto"/>
        <w:ind w:left="1418" w:hanging="1418"/>
        <w:rPr>
          <w:rFonts w:ascii="Book Antiqua" w:hAnsi="Book Antiqua"/>
          <w:sz w:val="24"/>
          <w:szCs w:val="24"/>
          <w:lang w:val="en-US"/>
        </w:rPr>
      </w:pPr>
      <w:r>
        <w:rPr>
          <w:rFonts w:ascii="Book Antiqua" w:hAnsi="Book Antiqua"/>
          <w:sz w:val="24"/>
          <w:szCs w:val="24"/>
          <w:lang w:val="en-US"/>
        </w:rPr>
        <w:tab/>
      </w:r>
      <w:proofErr w:type="gramStart"/>
      <w:r w:rsidR="00867D0F">
        <w:rPr>
          <w:rFonts w:ascii="Book Antiqua" w:hAnsi="Book Antiqua"/>
          <w:sz w:val="24"/>
          <w:szCs w:val="24"/>
          <w:lang w:val="en-US"/>
        </w:rPr>
        <w:t>come</w:t>
      </w:r>
      <w:proofErr w:type="gramEnd"/>
      <w:r w:rsidR="00867D0F">
        <w:rPr>
          <w:rFonts w:ascii="Book Antiqua" w:hAnsi="Book Antiqua"/>
          <w:sz w:val="24"/>
          <w:szCs w:val="24"/>
          <w:lang w:val="en-US"/>
        </w:rPr>
        <w:t xml:space="preserve"> down upon you and remain with you for ever.</w:t>
      </w:r>
    </w:p>
    <w:p w:rsidR="00867D0F" w:rsidRDefault="00867D0F" w:rsidP="008C3E92">
      <w:pPr>
        <w:spacing w:after="0" w:line="240" w:lineRule="auto"/>
        <w:ind w:left="1418" w:hanging="1418"/>
        <w:rPr>
          <w:rFonts w:ascii="Book Antiqua" w:hAnsi="Book Antiqua"/>
          <w:b/>
          <w:sz w:val="24"/>
          <w:szCs w:val="24"/>
          <w:lang w:val="en-US"/>
        </w:rPr>
      </w:pPr>
      <w:r>
        <w:rPr>
          <w:rFonts w:ascii="Book Antiqua" w:hAnsi="Book Antiqua"/>
          <w:b/>
          <w:sz w:val="24"/>
          <w:szCs w:val="24"/>
          <w:lang w:val="en-US"/>
        </w:rPr>
        <w:t>All:</w:t>
      </w:r>
      <w:r>
        <w:rPr>
          <w:rFonts w:ascii="Book Antiqua" w:hAnsi="Book Antiqua"/>
          <w:b/>
          <w:sz w:val="24"/>
          <w:szCs w:val="24"/>
          <w:lang w:val="en-US"/>
        </w:rPr>
        <w:tab/>
        <w:t>Amen.</w:t>
      </w:r>
    </w:p>
    <w:p w:rsidR="008C3E92" w:rsidRDefault="008C3E92" w:rsidP="00CD5053">
      <w:pPr>
        <w:spacing w:after="0" w:line="240" w:lineRule="auto"/>
        <w:rPr>
          <w:rFonts w:ascii="Book Antiqua" w:hAnsi="Book Antiqua"/>
          <w:b/>
          <w:sz w:val="24"/>
          <w:szCs w:val="24"/>
          <w:lang w:val="en-US"/>
        </w:rPr>
      </w:pPr>
    </w:p>
    <w:p w:rsidR="008C3E92" w:rsidRDefault="00867D0F" w:rsidP="00CD5053">
      <w:pPr>
        <w:spacing w:after="0" w:line="240" w:lineRule="auto"/>
        <w:rPr>
          <w:rFonts w:ascii="Book Antiqua" w:hAnsi="Book Antiqua"/>
          <w:b/>
          <w:sz w:val="24"/>
          <w:szCs w:val="24"/>
          <w:lang w:val="en-US"/>
        </w:rPr>
      </w:pPr>
      <w:r>
        <w:rPr>
          <w:rFonts w:ascii="Book Antiqua" w:hAnsi="Book Antiqua"/>
          <w:b/>
          <w:sz w:val="24"/>
          <w:szCs w:val="24"/>
          <w:lang w:val="en-US"/>
        </w:rPr>
        <w:t>Final Hymn</w:t>
      </w:r>
    </w:p>
    <w:p w:rsidR="00867D0F" w:rsidRDefault="00867D0F" w:rsidP="00CD5053">
      <w:pPr>
        <w:spacing w:after="0" w:line="240" w:lineRule="auto"/>
        <w:rPr>
          <w:rFonts w:ascii="Book Antiqua" w:hAnsi="Book Antiqua"/>
          <w:i/>
          <w:sz w:val="24"/>
          <w:szCs w:val="24"/>
          <w:lang w:val="en-US"/>
        </w:rPr>
      </w:pPr>
      <w:r>
        <w:rPr>
          <w:rFonts w:ascii="Book Antiqua" w:hAnsi="Book Antiqua"/>
          <w:i/>
          <w:sz w:val="24"/>
          <w:szCs w:val="24"/>
          <w:lang w:val="en-US"/>
        </w:rPr>
        <w:t>A final hymn may be sung.  It is good if it is one that everyone can join in singing.</w:t>
      </w:r>
    </w:p>
    <w:p w:rsidR="00867D0F" w:rsidRPr="00867D0F" w:rsidRDefault="00867D0F" w:rsidP="00CD5053">
      <w:pPr>
        <w:spacing w:after="0" w:line="240" w:lineRule="auto"/>
        <w:rPr>
          <w:rFonts w:ascii="Book Antiqua" w:hAnsi="Book Antiqua"/>
          <w:i/>
          <w:sz w:val="24"/>
          <w:szCs w:val="24"/>
          <w:lang w:val="en-US"/>
        </w:rPr>
      </w:pPr>
      <w:r w:rsidRPr="00867D0F">
        <w:rPr>
          <w:rFonts w:ascii="Book Antiqua" w:hAnsi="Book Antiqua"/>
          <w:i/>
          <w:sz w:val="24"/>
          <w:szCs w:val="24"/>
          <w:lang w:val="en-US"/>
        </w:rPr>
        <w:t>The Official Party departs to tour the new facilities and everyone else moves to where refreshments are being served.</w:t>
      </w:r>
    </w:p>
    <w:sectPr w:rsidR="00867D0F" w:rsidRPr="00867D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92" w:rsidRDefault="008C3E92" w:rsidP="008F06F2">
      <w:pPr>
        <w:spacing w:after="0" w:line="240" w:lineRule="auto"/>
      </w:pPr>
      <w:r>
        <w:separator/>
      </w:r>
    </w:p>
  </w:endnote>
  <w:endnote w:type="continuationSeparator" w:id="0">
    <w:p w:rsidR="008C3E92" w:rsidRDefault="008C3E92" w:rsidP="008F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92" w:rsidRPr="00EF50EE" w:rsidRDefault="008C3E92" w:rsidP="008F06F2">
    <w:pPr>
      <w:pStyle w:val="Footer"/>
      <w:rPr>
        <w:sz w:val="18"/>
        <w:szCs w:val="18"/>
      </w:rPr>
    </w:pPr>
    <w:r w:rsidRPr="00EF50EE">
      <w:rPr>
        <w:sz w:val="18"/>
        <w:szCs w:val="18"/>
      </w:rPr>
      <w:t>Blessing and Opening of a new School</w:t>
    </w:r>
    <w:r w:rsidRPr="00EF50EE">
      <w:rPr>
        <w:sz w:val="18"/>
        <w:szCs w:val="18"/>
      </w:rPr>
      <w:tab/>
    </w:r>
    <w:r w:rsidRPr="00EF50EE">
      <w:rPr>
        <w:sz w:val="18"/>
        <w:szCs w:val="18"/>
      </w:rPr>
      <w:tab/>
      <w:t>Prepared by the Office for Worship</w:t>
    </w:r>
  </w:p>
  <w:p w:rsidR="008C3E92" w:rsidRPr="00EF50EE" w:rsidRDefault="008C3E92">
    <w:pPr>
      <w:pStyle w:val="Footer"/>
      <w:rPr>
        <w:sz w:val="18"/>
        <w:szCs w:val="18"/>
      </w:rPr>
    </w:pPr>
    <w:r w:rsidRPr="00EF50EE">
      <w:rPr>
        <w:sz w:val="18"/>
        <w:szCs w:val="18"/>
      </w:rPr>
      <w:t>Building Template</w:t>
    </w:r>
    <w:r w:rsidRPr="00EF50EE">
      <w:rPr>
        <w:sz w:val="18"/>
        <w:szCs w:val="18"/>
      </w:rPr>
      <w:tab/>
    </w:r>
    <w:r w:rsidRPr="00EF50EE">
      <w:rPr>
        <w:sz w:val="18"/>
        <w:szCs w:val="18"/>
      </w:rPr>
      <w:tab/>
    </w:r>
    <w:r w:rsidRPr="00EF50EE">
      <w:rPr>
        <w:rStyle w:val="PageNumber"/>
        <w:sz w:val="18"/>
        <w:szCs w:val="18"/>
      </w:rPr>
      <w:fldChar w:fldCharType="begin"/>
    </w:r>
    <w:r w:rsidRPr="00EF50EE">
      <w:rPr>
        <w:rStyle w:val="PageNumber"/>
        <w:sz w:val="18"/>
        <w:szCs w:val="18"/>
      </w:rPr>
      <w:instrText xml:space="preserve"> PAGE </w:instrText>
    </w:r>
    <w:r w:rsidRPr="00EF50EE">
      <w:rPr>
        <w:rStyle w:val="PageNumber"/>
        <w:sz w:val="18"/>
        <w:szCs w:val="18"/>
      </w:rPr>
      <w:fldChar w:fldCharType="separate"/>
    </w:r>
    <w:r w:rsidR="00E63A97">
      <w:rPr>
        <w:rStyle w:val="PageNumber"/>
        <w:noProof/>
        <w:sz w:val="18"/>
        <w:szCs w:val="18"/>
      </w:rPr>
      <w:t>4</w:t>
    </w:r>
    <w:r w:rsidRPr="00EF50EE">
      <w:rPr>
        <w:rStyle w:val="PageNumbe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92" w:rsidRPr="008F06F2" w:rsidRDefault="008C3E92" w:rsidP="008F06F2">
    <w:pPr>
      <w:pStyle w:val="Footer"/>
      <w:tabs>
        <w:tab w:val="clear" w:pos="8640"/>
        <w:tab w:val="right" w:pos="8931"/>
      </w:tabs>
      <w:rPr>
        <w:color w:val="2F5496" w:themeColor="accent5" w:themeShade="BF"/>
      </w:rPr>
    </w:pPr>
    <w:r>
      <w:tab/>
    </w:r>
    <w:r w:rsidRPr="008F06F2">
      <w:rPr>
        <w:color w:val="2F5496" w:themeColor="accent5" w:themeShade="BF"/>
      </w:rPr>
      <w:tab/>
      <w:t>Prepared by the Office for Worship 3-19.V1</w:t>
    </w:r>
  </w:p>
  <w:p w:rsidR="008C3E92" w:rsidRPr="008F06F2" w:rsidRDefault="008C3E92" w:rsidP="008F06F2">
    <w:pPr>
      <w:pStyle w:val="Footer"/>
      <w:tabs>
        <w:tab w:val="clear" w:pos="8640"/>
        <w:tab w:val="right" w:pos="8931"/>
      </w:tabs>
      <w:rPr>
        <w:color w:val="2F5496" w:themeColor="accent5" w:themeShade="BF"/>
      </w:rPr>
    </w:pPr>
    <w:r w:rsidRPr="008F06F2">
      <w:rPr>
        <w:color w:val="2F5496" w:themeColor="accent5" w:themeShade="BF"/>
      </w:rPr>
      <w:tab/>
    </w:r>
    <w:r w:rsidRPr="008F06F2">
      <w:rPr>
        <w:color w:val="2F5496" w:themeColor="accent5" w:themeShade="BF"/>
      </w:rPr>
      <w:tab/>
      <w:t>www.ofw-adelaide.org.au</w:t>
    </w:r>
  </w:p>
  <w:p w:rsidR="008C3E92" w:rsidRDefault="008C3E92">
    <w:pPr>
      <w:pStyle w:val="Footer"/>
    </w:pPr>
    <w:r>
      <w:rPr>
        <w:noProof/>
        <w:lang w:val="en-US"/>
      </w:rPr>
      <w:drawing>
        <wp:anchor distT="0" distB="0" distL="114300" distR="114300" simplePos="0" relativeHeight="251658240" behindDoc="0" locked="0" layoutInCell="1" allowOverlap="1" wp14:anchorId="0F6EE7C0" wp14:editId="2CBD6B7F">
          <wp:simplePos x="0" y="0"/>
          <wp:positionH relativeFrom="column">
            <wp:posOffset>-571500</wp:posOffset>
          </wp:positionH>
          <wp:positionV relativeFrom="paragraph">
            <wp:posOffset>-1161415</wp:posOffset>
          </wp:positionV>
          <wp:extent cx="1297305" cy="1308100"/>
          <wp:effectExtent l="0" t="0" r="0" b="12700"/>
          <wp:wrapThrough wrapText="bothSides">
            <wp:wrapPolygon edited="0">
              <wp:start x="9304" y="1258"/>
              <wp:lineTo x="4652" y="5452"/>
              <wp:lineTo x="3806" y="6711"/>
              <wp:lineTo x="5075" y="8808"/>
              <wp:lineTo x="2115" y="10066"/>
              <wp:lineTo x="1269" y="11324"/>
              <wp:lineTo x="2115" y="21390"/>
              <wp:lineTo x="19031" y="21390"/>
              <wp:lineTo x="19031" y="10485"/>
              <wp:lineTo x="16070" y="8808"/>
              <wp:lineTo x="17339" y="7130"/>
              <wp:lineTo x="16070" y="5452"/>
              <wp:lineTo x="11841" y="1258"/>
              <wp:lineTo x="9304" y="125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OW_Logo_V-1.png"/>
                  <pic:cNvPicPr/>
                </pic:nvPicPr>
                <pic:blipFill>
                  <a:blip r:embed="rId1">
                    <a:extLst>
                      <a:ext uri="{28A0092B-C50C-407E-A947-70E740481C1C}">
                        <a14:useLocalDpi xmlns:a14="http://schemas.microsoft.com/office/drawing/2010/main" val="0"/>
                      </a:ext>
                    </a:extLst>
                  </a:blip>
                  <a:stretch>
                    <a:fillRect/>
                  </a:stretch>
                </pic:blipFill>
                <pic:spPr>
                  <a:xfrm>
                    <a:off x="0" y="0"/>
                    <a:ext cx="1297305" cy="1308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92" w:rsidRDefault="008C3E92" w:rsidP="008F06F2">
      <w:pPr>
        <w:spacing w:after="0" w:line="240" w:lineRule="auto"/>
      </w:pPr>
      <w:r>
        <w:separator/>
      </w:r>
    </w:p>
  </w:footnote>
  <w:footnote w:type="continuationSeparator" w:id="0">
    <w:p w:rsidR="008C3E92" w:rsidRDefault="008C3E92" w:rsidP="008F0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CF"/>
    <w:rsid w:val="00050710"/>
    <w:rsid w:val="00525DBE"/>
    <w:rsid w:val="00636B1D"/>
    <w:rsid w:val="00667135"/>
    <w:rsid w:val="006B6217"/>
    <w:rsid w:val="00810506"/>
    <w:rsid w:val="00867D0F"/>
    <w:rsid w:val="008C3E92"/>
    <w:rsid w:val="008F06F2"/>
    <w:rsid w:val="00CB5FCF"/>
    <w:rsid w:val="00CD5053"/>
    <w:rsid w:val="00CF3682"/>
    <w:rsid w:val="00D5168D"/>
    <w:rsid w:val="00E63A97"/>
    <w:rsid w:val="00EF50EE"/>
    <w:rsid w:val="00F228EA"/>
    <w:rsid w:val="00FB27B8"/>
    <w:rsid w:val="00FE2E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6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6F2"/>
  </w:style>
  <w:style w:type="paragraph" w:styleId="Footer">
    <w:name w:val="footer"/>
    <w:basedOn w:val="Normal"/>
    <w:link w:val="FooterChar"/>
    <w:uiPriority w:val="99"/>
    <w:unhideWhenUsed/>
    <w:rsid w:val="008F06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06F2"/>
  </w:style>
  <w:style w:type="paragraph" w:styleId="BalloonText">
    <w:name w:val="Balloon Text"/>
    <w:basedOn w:val="Normal"/>
    <w:link w:val="BalloonTextChar"/>
    <w:uiPriority w:val="99"/>
    <w:semiHidden/>
    <w:unhideWhenUsed/>
    <w:rsid w:val="008F06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06F2"/>
    <w:rPr>
      <w:rFonts w:ascii="Lucida Grande" w:hAnsi="Lucida Grande"/>
      <w:sz w:val="18"/>
      <w:szCs w:val="18"/>
    </w:rPr>
  </w:style>
  <w:style w:type="character" w:styleId="Hyperlink">
    <w:name w:val="Hyperlink"/>
    <w:basedOn w:val="DefaultParagraphFont"/>
    <w:uiPriority w:val="99"/>
    <w:unhideWhenUsed/>
    <w:rsid w:val="008F06F2"/>
    <w:rPr>
      <w:color w:val="0563C1" w:themeColor="hyperlink"/>
      <w:u w:val="single"/>
    </w:rPr>
  </w:style>
  <w:style w:type="character" w:styleId="PageNumber">
    <w:name w:val="page number"/>
    <w:basedOn w:val="DefaultParagraphFont"/>
    <w:uiPriority w:val="99"/>
    <w:semiHidden/>
    <w:unhideWhenUsed/>
    <w:rsid w:val="008F06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6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6F2"/>
  </w:style>
  <w:style w:type="paragraph" w:styleId="Footer">
    <w:name w:val="footer"/>
    <w:basedOn w:val="Normal"/>
    <w:link w:val="FooterChar"/>
    <w:uiPriority w:val="99"/>
    <w:unhideWhenUsed/>
    <w:rsid w:val="008F06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06F2"/>
  </w:style>
  <w:style w:type="paragraph" w:styleId="BalloonText">
    <w:name w:val="Balloon Text"/>
    <w:basedOn w:val="Normal"/>
    <w:link w:val="BalloonTextChar"/>
    <w:uiPriority w:val="99"/>
    <w:semiHidden/>
    <w:unhideWhenUsed/>
    <w:rsid w:val="008F06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06F2"/>
    <w:rPr>
      <w:rFonts w:ascii="Lucida Grande" w:hAnsi="Lucida Grande"/>
      <w:sz w:val="18"/>
      <w:szCs w:val="18"/>
    </w:rPr>
  </w:style>
  <w:style w:type="character" w:styleId="Hyperlink">
    <w:name w:val="Hyperlink"/>
    <w:basedOn w:val="DefaultParagraphFont"/>
    <w:uiPriority w:val="99"/>
    <w:unhideWhenUsed/>
    <w:rsid w:val="008F06F2"/>
    <w:rPr>
      <w:color w:val="0563C1" w:themeColor="hyperlink"/>
      <w:u w:val="single"/>
    </w:rPr>
  </w:style>
  <w:style w:type="character" w:styleId="PageNumber">
    <w:name w:val="page number"/>
    <w:basedOn w:val="DefaultParagraphFont"/>
    <w:uiPriority w:val="99"/>
    <w:semiHidden/>
    <w:unhideWhenUsed/>
    <w:rsid w:val="008F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1017</Words>
  <Characters>5800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Adelaide Archdiocese</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O'Brien</dc:creator>
  <cp:keywords/>
  <dc:description/>
  <cp:lastModifiedBy>APPLEBY</cp:lastModifiedBy>
  <cp:revision>2</cp:revision>
  <dcterms:created xsi:type="dcterms:W3CDTF">2019-03-28T23:59:00Z</dcterms:created>
  <dcterms:modified xsi:type="dcterms:W3CDTF">2019-03-28T23:59:00Z</dcterms:modified>
</cp:coreProperties>
</file>